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6C0" w:rsidRPr="004D42CD" w:rsidRDefault="00695B5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0" w:name="block-39995595"/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036C0" w:rsidRPr="004D42CD" w:rsidRDefault="00695B5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1" w:name="860646c2-889a-4569-8575-2a8bf8f7bf01"/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</w:p>
    <w:p w:rsidR="00B036C0" w:rsidRPr="004D42CD" w:rsidRDefault="00695B5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2" w:name="14fc4b3a-950c-4903-a83a-e28a6ceb6a1b"/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Мартыновского</w:t>
      </w:r>
      <w:proofErr w:type="spellEnd"/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района</w:t>
      </w:r>
      <w:bookmarkEnd w:id="2"/>
    </w:p>
    <w:p w:rsidR="00B036C0" w:rsidRPr="004D42CD" w:rsidRDefault="00695B5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МБОУ ООШ№ 16, х. Арбузов</w:t>
      </w:r>
    </w:p>
    <w:p w:rsidR="00B036C0" w:rsidRPr="004D42CD" w:rsidRDefault="00B036C0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B036C0" w:rsidRPr="004D42CD" w:rsidRDefault="00B036C0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B036C0" w:rsidRPr="004D42CD" w:rsidRDefault="00B036C0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B036C0" w:rsidRPr="004D42CD" w:rsidRDefault="00B036C0">
      <w:pPr>
        <w:spacing w:after="0"/>
        <w:ind w:left="120"/>
        <w:rPr>
          <w:rFonts w:ascii="Times New Roman" w:hAnsi="Times New Roman" w:cs="Times New Roman"/>
          <w:lang w:val="ru-RU"/>
        </w:rPr>
      </w:pPr>
    </w:p>
    <w:tbl>
      <w:tblPr>
        <w:tblW w:w="10456" w:type="dxa"/>
        <w:tblLook w:val="04A0"/>
      </w:tblPr>
      <w:tblGrid>
        <w:gridCol w:w="3114"/>
        <w:gridCol w:w="3115"/>
        <w:gridCol w:w="4227"/>
      </w:tblGrid>
      <w:tr w:rsidR="00695B56" w:rsidRPr="008951C1" w:rsidTr="00695B56">
        <w:tc>
          <w:tcPr>
            <w:tcW w:w="3114" w:type="dxa"/>
          </w:tcPr>
          <w:p w:rsidR="00695B56" w:rsidRPr="004D42CD" w:rsidRDefault="00695B56" w:rsidP="00695B5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42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95B56" w:rsidRPr="004D42CD" w:rsidRDefault="00695B56" w:rsidP="00695B5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42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метод</w:t>
            </w:r>
            <w:r w:rsidRPr="004D42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4D42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ческого совета</w:t>
            </w:r>
          </w:p>
          <w:p w:rsidR="00695B56" w:rsidRPr="004D42CD" w:rsidRDefault="00695B56" w:rsidP="00695B5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  </w:t>
            </w:r>
          </w:p>
          <w:p w:rsidR="00695B56" w:rsidRPr="004D42CD" w:rsidRDefault="00695B56" w:rsidP="00695B5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D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</w:t>
            </w:r>
            <w:proofErr w:type="spellEnd"/>
            <w:r w:rsidRPr="004D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С.А.</w:t>
            </w:r>
          </w:p>
          <w:p w:rsidR="00695B56" w:rsidRPr="004D42CD" w:rsidRDefault="00695B56" w:rsidP="00695B5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695B56" w:rsidRPr="004D42CD" w:rsidRDefault="00695B56" w:rsidP="00695B5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«23» 082024 г.</w:t>
            </w:r>
          </w:p>
          <w:p w:rsidR="00695B56" w:rsidRPr="004D42CD" w:rsidRDefault="00695B56" w:rsidP="00695B5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95B56" w:rsidRPr="004D42CD" w:rsidRDefault="00695B56" w:rsidP="00695B5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42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95B56" w:rsidRPr="004D42CD" w:rsidRDefault="00695B56" w:rsidP="00695B5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42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695B56" w:rsidRPr="004D42CD" w:rsidRDefault="00695B56" w:rsidP="00695B5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95B56" w:rsidRPr="004D42CD" w:rsidRDefault="00695B56" w:rsidP="00695B5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D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</w:t>
            </w:r>
            <w:proofErr w:type="spellEnd"/>
            <w:r w:rsidRPr="004D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С.А.</w:t>
            </w:r>
          </w:p>
          <w:p w:rsidR="00695B56" w:rsidRPr="004D42CD" w:rsidRDefault="00695B56" w:rsidP="00695B5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695B56" w:rsidRPr="004D42CD" w:rsidRDefault="00695B56" w:rsidP="00695B5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«23» 08   2024 г.</w:t>
            </w:r>
          </w:p>
          <w:p w:rsidR="00695B56" w:rsidRPr="004D42CD" w:rsidRDefault="00695B56" w:rsidP="00695B5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27" w:type="dxa"/>
          </w:tcPr>
          <w:p w:rsidR="00695B56" w:rsidRPr="004D42CD" w:rsidRDefault="00695B56" w:rsidP="00695B5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42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95B56" w:rsidRPr="004D42CD" w:rsidRDefault="00695B56" w:rsidP="00695B5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42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МБОУ ООШ № 16 х. Арбузов</w:t>
            </w:r>
          </w:p>
          <w:p w:rsidR="00695B56" w:rsidRPr="004D42CD" w:rsidRDefault="00695B56" w:rsidP="00695B5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95B56" w:rsidRPr="004D42CD" w:rsidRDefault="00695B56" w:rsidP="00695B5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695B56" w:rsidRPr="004D42CD" w:rsidRDefault="00695B56" w:rsidP="00695B5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№ 97-о </w:t>
            </w:r>
          </w:p>
          <w:p w:rsidR="00695B56" w:rsidRPr="004D42CD" w:rsidRDefault="00695B56" w:rsidP="00695B5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D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«26» 08   2024 г.</w:t>
            </w:r>
          </w:p>
          <w:p w:rsidR="00695B56" w:rsidRPr="004D42CD" w:rsidRDefault="00695B56" w:rsidP="00695B5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036C0" w:rsidRPr="004D42CD" w:rsidRDefault="00B036C0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B036C0" w:rsidRPr="004D42CD" w:rsidRDefault="00B036C0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B036C0" w:rsidRPr="004D42CD" w:rsidRDefault="00B036C0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B036C0" w:rsidRPr="004D42CD" w:rsidRDefault="00B036C0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B036C0" w:rsidRPr="004D42CD" w:rsidRDefault="00695B5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B036C0" w:rsidRPr="004D42CD" w:rsidRDefault="00695B5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(</w:t>
      </w:r>
      <w:r w:rsidRPr="004D42CD">
        <w:rPr>
          <w:rFonts w:ascii="Times New Roman" w:hAnsi="Times New Roman" w:cs="Times New Roman"/>
          <w:color w:val="000000"/>
          <w:sz w:val="28"/>
        </w:rPr>
        <w:t>ID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 5260637)</w:t>
      </w:r>
    </w:p>
    <w:p w:rsidR="00B036C0" w:rsidRPr="004D42CD" w:rsidRDefault="00B036C0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B036C0" w:rsidRPr="004D42CD" w:rsidRDefault="00695B5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«Математика»</w:t>
      </w:r>
    </w:p>
    <w:p w:rsidR="00B036C0" w:rsidRPr="004D42CD" w:rsidRDefault="00695B56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для обучающихся 1– 4 классов</w:t>
      </w:r>
    </w:p>
    <w:p w:rsidR="00695B56" w:rsidRPr="004D42CD" w:rsidRDefault="00695B5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на 2024 – 2025 учебный год</w:t>
      </w:r>
    </w:p>
    <w:p w:rsidR="00B036C0" w:rsidRPr="004D42CD" w:rsidRDefault="00B036C0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B036C0" w:rsidRPr="004D42CD" w:rsidRDefault="00695B56" w:rsidP="00695B56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42CD">
        <w:rPr>
          <w:rFonts w:ascii="Times New Roman" w:hAnsi="Times New Roman" w:cs="Times New Roman"/>
          <w:sz w:val="24"/>
          <w:szCs w:val="24"/>
          <w:lang w:val="ru-RU"/>
        </w:rPr>
        <w:t>Составитель: Сухорукова Раиса Дмитриевна</w:t>
      </w:r>
    </w:p>
    <w:p w:rsidR="00695B56" w:rsidRPr="004D42CD" w:rsidRDefault="00695B56" w:rsidP="00695B56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42CD">
        <w:rPr>
          <w:rFonts w:ascii="Times New Roman" w:hAnsi="Times New Roman" w:cs="Times New Roman"/>
          <w:sz w:val="24"/>
          <w:szCs w:val="24"/>
          <w:lang w:val="ru-RU"/>
        </w:rPr>
        <w:t>учитель начальных классов</w:t>
      </w:r>
    </w:p>
    <w:p w:rsidR="00B036C0" w:rsidRPr="004D42CD" w:rsidRDefault="00B036C0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B036C0" w:rsidRPr="004D42CD" w:rsidRDefault="00B036C0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B036C0" w:rsidRPr="004D42CD" w:rsidRDefault="00B036C0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B036C0" w:rsidRPr="004D42CD" w:rsidRDefault="00B036C0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B036C0" w:rsidRPr="004D42CD" w:rsidRDefault="00B036C0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B036C0" w:rsidRPr="004D42CD" w:rsidRDefault="00B036C0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B036C0" w:rsidRPr="004D42CD" w:rsidRDefault="00695B56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bookmarkStart w:id="3" w:name="6efb4b3f-b311-4243-8bdc-9c68fbe3f27d"/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х. Арбузов</w:t>
      </w:r>
      <w:bookmarkStart w:id="4" w:name="f1911595-c9b0-48c8-8fd6-d0b6f2c1f773"/>
      <w:bookmarkEnd w:id="3"/>
      <w:r w:rsidR="008951C1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, </w:t>
      </w: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2024 г.</w:t>
      </w:r>
      <w:bookmarkEnd w:id="4"/>
    </w:p>
    <w:p w:rsidR="00B036C0" w:rsidRPr="004D42CD" w:rsidRDefault="00B036C0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B036C0" w:rsidRPr="004D42CD" w:rsidRDefault="00B036C0">
      <w:pPr>
        <w:rPr>
          <w:rFonts w:ascii="Times New Roman" w:hAnsi="Times New Roman" w:cs="Times New Roman"/>
          <w:lang w:val="ru-RU"/>
        </w:rPr>
        <w:sectPr w:rsidR="00B036C0" w:rsidRPr="004D42CD" w:rsidSect="00695B56">
          <w:footerReference w:type="default" r:id="rId7"/>
          <w:pgSz w:w="11906" w:h="16383"/>
          <w:pgMar w:top="1134" w:right="851" w:bottom="1134" w:left="851" w:header="720" w:footer="720" w:gutter="0"/>
          <w:cols w:space="720"/>
        </w:sectPr>
      </w:pPr>
    </w:p>
    <w:p w:rsidR="00B036C0" w:rsidRPr="004D42CD" w:rsidRDefault="00695B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5" w:name="block-39995597"/>
      <w:bookmarkEnd w:id="0"/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036C0" w:rsidRPr="004D42CD" w:rsidRDefault="00B036C0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ь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тания.</w:t>
      </w:r>
      <w:proofErr w:type="gramEnd"/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териале, первоначальное овладение математическим языком станут фунд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ментом обучения на уровне основного общего образования, а также будут востребованы в жизни. Программа по математике на уровне начального 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б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щего образования направлена на достижение следующих образовательных, развивающих целей, а также целей воспитания: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освоение начальных математических знаний – понимание значения в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л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нения арифметических действий;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формирование функциональной математической грамотности обуча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ю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4D42CD">
        <w:rPr>
          <w:rFonts w:ascii="Times New Roman" w:hAnsi="Times New Roman" w:cs="Times New Roman"/>
          <w:color w:val="333333"/>
          <w:sz w:val="28"/>
          <w:lang w:val="ru-RU"/>
        </w:rPr>
        <w:t xml:space="preserve"> – 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мен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ь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ше», «равно</w:t>
      </w:r>
      <w:r w:rsidRPr="004D42CD">
        <w:rPr>
          <w:rFonts w:ascii="Times New Roman" w:hAnsi="Times New Roman" w:cs="Times New Roman"/>
          <w:color w:val="333333"/>
          <w:sz w:val="28"/>
          <w:lang w:val="ru-RU"/>
        </w:rPr>
        <w:t xml:space="preserve"> – 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неравно», «порядок»), смысла арифметических действий, зав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симостей (работа, движение, продолжительность события);</w:t>
      </w:r>
      <w:proofErr w:type="gramEnd"/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ческой речи, формирование умения строить рассуждения, выбирать аргуме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тацию, различать верные (истинные) и неверные (ложные) утверждения, ве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ти поиск информации;</w:t>
      </w:r>
      <w:proofErr w:type="gramEnd"/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сти: теоретического и пространственного мышления, воображения, матем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тической речи, ориентировки в математических терминах и понятиях.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 основе конструирования содержания и отбора планируемых результ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тов программы по математике лежат следующие ценности математики, </w:t>
      </w:r>
      <w:proofErr w:type="spell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ко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р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релирующие</w:t>
      </w:r>
      <w:proofErr w:type="spellEnd"/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 со становлением личности обучающегося: 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бытий, протяжённость по времени, образование целого из частей, изменение формы, размера);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ловека (памятники архитектуры, сокровища искусства и культуры, объекты природы);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владение математическим языком, элементами алгоритмического мы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ш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ления позволяет </w:t>
      </w:r>
      <w:proofErr w:type="gram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обучающемуся</w:t>
      </w:r>
      <w:proofErr w:type="gramEnd"/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 совершенствовать коммуникативную де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я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обучающимся</w:t>
      </w:r>
      <w:proofErr w:type="gramEnd"/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Приобретённые обучающимся умения строить алгоритмы, выбирать раци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нальные способы устных и письменных арифметических вычислений, при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ё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мы проверки правильности выполнения действий, а также различение, наз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ы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вание, изображение геометрических фигур, нахождение геометрических в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Планируемые результаты освоения программы по математике, пре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д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ставленные по годам обучения, отражают, в первую очередь, предметные достижения обучающегося. Также они включают отдельные результаты в 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б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ласти становления личностных качеств и </w:t>
      </w:r>
      <w:proofErr w:type="spell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метапредметных</w:t>
      </w:r>
      <w:proofErr w:type="spellEnd"/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 действий и ум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ний, которые могут быть достигнуты на этом этапе обучения.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bookmarkStart w:id="6" w:name="bc284a2b-8dc7-47b2-bec2-e0e566c832dd"/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На изучение математики в 4 классе </w:t>
      </w:r>
      <w:r w:rsidR="00725BC7">
        <w:rPr>
          <w:rFonts w:ascii="Times New Roman" w:hAnsi="Times New Roman" w:cs="Times New Roman"/>
          <w:color w:val="000000"/>
          <w:sz w:val="28"/>
          <w:lang w:val="ru-RU"/>
        </w:rPr>
        <w:t xml:space="preserve">отведено 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132 часа (4 часа в неделю).</w:t>
      </w:r>
      <w:bookmarkEnd w:id="6"/>
    </w:p>
    <w:p w:rsidR="00B036C0" w:rsidRPr="004D42CD" w:rsidRDefault="00B036C0">
      <w:pPr>
        <w:rPr>
          <w:rFonts w:ascii="Times New Roman" w:hAnsi="Times New Roman" w:cs="Times New Roman"/>
          <w:lang w:val="ru-RU"/>
        </w:rPr>
        <w:sectPr w:rsidR="00B036C0" w:rsidRPr="004D42CD">
          <w:pgSz w:w="11906" w:h="16383"/>
          <w:pgMar w:top="1134" w:right="850" w:bottom="1134" w:left="1701" w:header="720" w:footer="720" w:gutter="0"/>
          <w:cols w:space="720"/>
        </w:sectPr>
      </w:pPr>
    </w:p>
    <w:p w:rsidR="00B036C0" w:rsidRPr="004D42CD" w:rsidRDefault="00695B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7" w:name="block-39995590"/>
      <w:bookmarkEnd w:id="5"/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036C0" w:rsidRPr="004D42CD" w:rsidRDefault="00B036C0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Основное содержание обучения в программе по математике представл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но разделами: «Числа и величины», «Арифметические действия», «Текст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вые задачи», «Пространственные отношения и геометрические фигуры», «Математическая информация».</w:t>
      </w:r>
    </w:p>
    <w:p w:rsidR="00B036C0" w:rsidRPr="004D42CD" w:rsidRDefault="00B036C0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B036C0" w:rsidRPr="004D42CD" w:rsidRDefault="00B036C0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B036C0" w:rsidRPr="004D42CD" w:rsidRDefault="00695B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4 КЛАСС</w:t>
      </w:r>
    </w:p>
    <w:p w:rsidR="00B036C0" w:rsidRPr="004D42CD" w:rsidRDefault="00B036C0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Числа и величины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Величины: сравнение объектов по массе, длине, площади, вместимости. 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Единицы массы (</w:t>
      </w:r>
      <w:r w:rsidRPr="004D42CD">
        <w:rPr>
          <w:rFonts w:ascii="Times New Roman" w:hAnsi="Times New Roman" w:cs="Times New Roman"/>
          <w:color w:val="333333"/>
          <w:sz w:val="28"/>
          <w:lang w:val="ru-RU"/>
        </w:rPr>
        <w:t>центнер, тонна</w:t>
      </w:r>
      <w:proofErr w:type="gramStart"/>
      <w:r w:rsidRPr="004D42CD">
        <w:rPr>
          <w:rFonts w:ascii="Times New Roman" w:hAnsi="Times New Roman" w:cs="Times New Roman"/>
          <w:color w:val="333333"/>
          <w:sz w:val="28"/>
          <w:lang w:val="ru-RU"/>
        </w:rPr>
        <w:t>)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</w:t>
      </w:r>
      <w:proofErr w:type="gramEnd"/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 соотношения между ними.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секунду).</w:t>
      </w:r>
      <w:proofErr w:type="gramEnd"/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 Соотношение между единицами в пределах 100 000.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Доля величины времени, массы, длины.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Арифметические действия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Письменное сложение, вычитание многозначных чисел в пределах ми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л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лиона. Письменное умножение,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Равенство, содержащее неизвестный компонент арифметического де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й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ствия: запись, нахождение неизвестного компонента.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Умножение и деление величины на однозначное число.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Текстовые задачи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</w:t>
      </w:r>
      <w:proofErr w:type="gram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Анализ зависимостей, характеризующих процессы: дв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жения (скорость, время, пройденный путь), работы (производительность, 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время, объём работы), купли-продажи (цена, количество, стоимость) и реш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ние соответствующих задач.</w:t>
      </w:r>
      <w:proofErr w:type="gramEnd"/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 Задачи на установление времени (начало, пр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должительность и окончание события), расчёта количества, расхода, измен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ния. Задачи на нахождение доли величины, величины по её доле. Разные сп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Наглядные представления о симметрии.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Окружность, круг: распознавание и изображение. Построение окружн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сти заданного радиуса. Построение изученных геометрических фигур с п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мощью линейки, угольника, циркуля. </w:t>
      </w:r>
      <w:proofErr w:type="gram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Различение, называние пространстве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ных геометрических фигур (тел): шар, куб, цилиндр, конус, пирамида. </w:t>
      </w:r>
      <w:proofErr w:type="gramEnd"/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Конструирование: разбиение фигуры на прямоугольники (квадраты), с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ставление фигур из прямоугольников или квадратов.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Периметр, площадь фигуры, составленной из двух – трёх прямоугол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ь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ников (квадратов).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Математическая информация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Работа с утверждениями: конструирование, проверка истинности. С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ставление и проверка </w:t>
      </w:r>
      <w:proofErr w:type="gram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логических рассуждений</w:t>
      </w:r>
      <w:proofErr w:type="gramEnd"/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 при решении задач.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Данные о реальных процессах и явлениях окружающего мира, пре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д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ставленные на диаграммах, схемах, в таблицах, текстах. Сбор математич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Доступные электронные средства обучения, пособия, тренажёры, их 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пользование под руководством педагога и самостоятельное. Правила без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пасной работы с электронными источниками информации (электронная фо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р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ма учебника, электронные словари, образовательные сайты, ориентирова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ные на </w:t>
      </w:r>
      <w:proofErr w:type="gram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 начального общего образования).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Изучение математики в 4 классе способствует освоению ряда униве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р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сальных учебных действий: познавательных универсальных учебных дейс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т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б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ных действий: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ориентироваться в изученной математической терминологии, использ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вать её в высказываниях и рассуждениях;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сравнивать математические объекты (числа, величины, геометрические фигуры), записывать признак сравнения;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выбирать метод решения математической задачи (алгоритм действия, приём вычисления, способ решения, моделирование ситуации, перебор вар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антов);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обнаруживать модели изученных геометрических фигур в окружающем мире;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конструировать геометрическую фигуру, обладающую заданным сво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й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ством (отрезок заданной длины, </w:t>
      </w:r>
      <w:proofErr w:type="gram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ломаная</w:t>
      </w:r>
      <w:proofErr w:type="gramEnd"/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 определённой длины, квадрат с з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данным периметром);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составлять модель математической задачи, проверять её соответствие условиям задачи;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определять с помощью цифровых и аналоговых приборов: массу пре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д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мета (электронные и гиревые весы), температуру (градусник), скорость дв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жения транспортного средства (макет спидометра), вместимость (измер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тельные сосуды).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представлять информацию в разных формах;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извлекать и интерпретировать информацию, представленную в таблице, на диаграмме;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использовать математическую терминологию для записи решения пре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д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метной или практической задачи;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приводить примеры и </w:t>
      </w:r>
      <w:proofErr w:type="spell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контрпримеры</w:t>
      </w:r>
      <w:proofErr w:type="spellEnd"/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 для подтверждения или опрове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р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жения вывода, гипотезы;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конструировать, читать числовое выражение;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описывать практическую ситуацию с использованием изученной терм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нологии;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характеризовать математические объекты, явления и события с пом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щью изученных величин;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составлять инструкцию, записывать рассуждение;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инициировать обсуждение разных способов выполнения задания, поиск ошибок в решении.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самоорг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низации и самоконтроля как часть регулятивных универсальных учебных действий: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контролировать правильность и полноту выполнения алгоритма ари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ф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метического действия, решения текстовой задачи, построения геометрич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ской фигуры, измерения;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самостоятельно выполнять прикидку и оценку результата измерений;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находить, исправлять, прогнозировать ошибки и трудности в решении учебной задачи.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участвовать в совместной деятельности: договариваться о способе р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шения, распределять работу между членами группы (например, в случае р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шения задач, требующих перебора большого количества вариантов), соглас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вывать мнения в ходе поиска доказательств, выбора рационального способа;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договариваться с одноклассниками в ходе организации проектной раб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ты с величинами (составление расписания, подсчёт денег, оценка стоимости и покупки, приближённая оценка расстояний и временных интервалов, взв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шивание, измерение температуры воздуха и воды), геометрическими фиг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у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рами (выбор формы и деталей при конструировании, расчёт и разметка, пр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кидка и оценка конечного результата).</w:t>
      </w:r>
    </w:p>
    <w:p w:rsidR="00B036C0" w:rsidRPr="004D42CD" w:rsidRDefault="00B036C0">
      <w:pPr>
        <w:rPr>
          <w:rFonts w:ascii="Times New Roman" w:hAnsi="Times New Roman" w:cs="Times New Roman"/>
          <w:lang w:val="ru-RU"/>
        </w:rPr>
        <w:sectPr w:rsidR="00B036C0" w:rsidRPr="004D42CD">
          <w:pgSz w:w="11906" w:h="16383"/>
          <w:pgMar w:top="1134" w:right="850" w:bottom="1134" w:left="1701" w:header="720" w:footer="720" w:gutter="0"/>
          <w:cols w:space="720"/>
        </w:sectPr>
      </w:pPr>
    </w:p>
    <w:p w:rsidR="00B036C0" w:rsidRPr="004D42CD" w:rsidRDefault="00695B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8" w:name="block-39995591"/>
      <w:bookmarkEnd w:id="7"/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</w:t>
      </w: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А</w:t>
      </w: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НИЯ</w:t>
      </w:r>
    </w:p>
    <w:p w:rsidR="00B036C0" w:rsidRPr="004D42CD" w:rsidRDefault="00B036C0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B036C0" w:rsidRPr="004D42CD" w:rsidRDefault="00695B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:rsidR="00B036C0" w:rsidRPr="004D42CD" w:rsidRDefault="00B036C0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тельной деятельности в соответствии с традиционными российскими </w:t>
      </w:r>
      <w:proofErr w:type="spell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соци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культурными</w:t>
      </w:r>
      <w:proofErr w:type="spellEnd"/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сти.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 результате изучения математики на уровне начального общего обр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зования </w:t>
      </w:r>
      <w:proofErr w:type="gram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у</w:t>
      </w:r>
      <w:proofErr w:type="gramEnd"/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обучающегося будут сформированы следующие личностные р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зультаты: 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осознавать необходимость изучения математики для адаптации к жи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з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ненным ситуациям, для развития общей культуры человека, способности мыслить, рассуждать, выдвигать предположения и доказывать или опрове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р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гать их;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применять правила совместной деятельности со сверстниками, проя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лять способность договариваться, лидировать, следовать указаниям, осозн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вать личную ответственность и объективно оценивать свой вклад в общий результат;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осваивать навыки организации безопасного поведения в информацио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ной среде;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оценивать практические и учебные ситуации с точки зрения возможн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сти применения математики для рационального и эффективного решения учебных и жизненных проблем;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характеризовать свои успехи в изучении математики, стремиться углу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б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лять свои математические знания и умения, намечать пути устранения тру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д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ностей;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ния предложенных и самостоятельно выбранных учебных проблем, задач.</w:t>
      </w:r>
    </w:p>
    <w:p w:rsidR="00B036C0" w:rsidRPr="004D42CD" w:rsidRDefault="00B036C0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B036C0" w:rsidRPr="004D42CD" w:rsidRDefault="00695B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B036C0" w:rsidRPr="004D42CD" w:rsidRDefault="00B036C0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B036C0" w:rsidRPr="004D42CD" w:rsidRDefault="00695B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Базовые логические действия: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4D42CD">
        <w:rPr>
          <w:rFonts w:ascii="Times New Roman" w:hAnsi="Times New Roman" w:cs="Times New Roman"/>
          <w:color w:val="333333"/>
          <w:sz w:val="28"/>
          <w:lang w:val="ru-RU"/>
        </w:rPr>
        <w:t xml:space="preserve"> – 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следствие», «протяжённость»);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блемой.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ских задач;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применять изученные методы познания (измерение, моделирование, п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ребор вариантов).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Работа с информацией: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находить и использовать для решения учебных задач текстовую, граф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ческую информацию в разных источниках информационной среды;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ниями учебной задачи;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B036C0" w:rsidRPr="004D42CD" w:rsidRDefault="00B036C0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B036C0" w:rsidRPr="004D42CD" w:rsidRDefault="00695B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Общение: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использовать текст задания для объяснения способа и хода решения м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тематической задачи;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комментировать процесс вычисления, построения, решения;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объяснять полученный ответ с использованием изученной терминол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гии;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дить доказательства своей правоты, проявлять этику общения;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создавать в соответствии с учебной задачей тексты разного вида – оп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сание (например, геометрической фигуры), рассуждение (к примеру, при р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шении задачи), инструкция (например, измерение длины отрезка);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деформированные</w:t>
      </w:r>
      <w:proofErr w:type="gramEnd"/>
      <w:r w:rsidRPr="004D42CD">
        <w:rPr>
          <w:rFonts w:ascii="Times New Roman" w:hAnsi="Times New Roman" w:cs="Times New Roman"/>
          <w:color w:val="000000"/>
          <w:sz w:val="28"/>
          <w:lang w:val="ru-RU"/>
        </w:rPr>
        <w:t>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типовым</w:t>
      </w:r>
      <w:proofErr w:type="gramEnd"/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 из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у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ченным.</w:t>
      </w:r>
    </w:p>
    <w:p w:rsidR="00B036C0" w:rsidRPr="004D42CD" w:rsidRDefault="00B036C0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B036C0" w:rsidRPr="004D42CD" w:rsidRDefault="00695B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Самоорганизация: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планировать действия по решению учебной задачи для получения р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зультата;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планировать этапы предстоящей работы, определять последовател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ь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ность учебных действий;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Самоконтроль (рефлексия):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находить ошибки в своей работе, устанавливать их причины, вести п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иск путей преодоления ошибок;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предвидеть возможность возникновения трудностей и ошибок, пред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у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сматривать способы их предупреждения (формулирование вопросов, обр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щение к учебнику, дополнительным средствам обучения, в том числе эле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тронным);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оценивать рациональность своих действий, давать им качественную х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рактеристику.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Совместная деятельность: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контрпримеров</w:t>
      </w:r>
      <w:proofErr w:type="spellEnd"/>
      <w:r w:rsidRPr="004D42CD">
        <w:rPr>
          <w:rFonts w:ascii="Times New Roman" w:hAnsi="Times New Roman" w:cs="Times New Roman"/>
          <w:color w:val="000000"/>
          <w:sz w:val="28"/>
          <w:lang w:val="ru-RU"/>
        </w:rPr>
        <w:t>), с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гласовывать мнения в ходе поиска доказательств, выбора рационального сп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соба, анализа информации;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осуществлять совместный контроль и оценку выполняемых действий, предвидеть возможность возникновения ошибок и трудностей, предусматр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вать пути их предупреждения.</w:t>
      </w:r>
    </w:p>
    <w:p w:rsidR="00B036C0" w:rsidRPr="004D42CD" w:rsidRDefault="00B036C0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B036C0" w:rsidRPr="004D42CD" w:rsidRDefault="00695B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:rsidR="00B036C0" w:rsidRPr="004D42CD" w:rsidRDefault="00B036C0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B036C0" w:rsidRPr="004D42CD" w:rsidRDefault="00695B5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К концу обучения в</w:t>
      </w: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4 классе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 у обучающегося будут сформированы сл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дующие умения: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читать, записывать, сравнивать, упорядочивать многозначные числа;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выполнять арифметические действия: сложение и вычитание с мног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значными числами письменно (в пределах 100 – устно), умножение и деление многозначного числа на однозначное, двузначное число письменно (в пред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лах 100 – устно), деление с остатком – письменно (в пределах 1000);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действий;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выполнять прикидку результата вычислений, проверку полученного 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т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вета по критериям: достоверность (реальность), соответствие правилу (алг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ритму), а также с помощью калькулятора;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находить долю величины, величину по её доле;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использовать единицы величин при решении задач (длина, масса, время, вместимость, стоимость, площадь, скорость);</w:t>
      </w:r>
      <w:proofErr w:type="gramEnd"/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использовать при решении задач единицы длины (миллиметр, сант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метр, дециметр, метр, километр), массы (грамм, килограмм, центнер,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  <w:proofErr w:type="gramEnd"/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использовать при решении текстовых задач и в практических ситуациях соотношения между скоростью, временем и пройденным путём, между пр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изводительностью, временем и объёмом работы;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определять с помощью цифровых и аналоговых приборов массу предм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та, температуру (например, воды, воздуха в помещении), вместимость с п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мощью измерительных сосудов, прикидку и оценку результата измерений;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решать текстовые задачи в 1–3 действия, выполнять преобразование з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данных величин, выбирать при решении подходящие способы вычисления, сочетая устные и письменные вычисления и используя, при необходимости, 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вычислительные устройства, оценивать полученный результат по критериям: реальность, соответствие условию;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решать практические задачи, связанные с повседневной жизнью (н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пример, покупка товара, определение времени, выполнение расчётов), в том числе с избыточными данными, находить недостающую информацию (н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пример, из таблиц, схем), находить различные способы решения;</w:t>
      </w:r>
      <w:proofErr w:type="gramEnd"/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различать окружность и круг, изображать с помощью циркуля и лине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й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ки окружность заданного радиуса;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выполнять разбиение (показывать на рисунке, чертеже) простейшей с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ставной фигуры на прямоугольники (квадраты), находить периметр и пл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щадь фигур, составленных из двух-трёх прямоугольников (квадратов);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утверждения, приводить пример, </w:t>
      </w:r>
      <w:proofErr w:type="spell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контрпример</w:t>
      </w:r>
      <w:proofErr w:type="spellEnd"/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; 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формулировать утверждение (вывод), строить </w:t>
      </w:r>
      <w:proofErr w:type="gram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логические рассуждения</w:t>
      </w:r>
      <w:proofErr w:type="gramEnd"/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 (</w:t>
      </w:r>
      <w:proofErr w:type="spell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двух-трёхшаговые</w:t>
      </w:r>
      <w:proofErr w:type="spellEnd"/>
      <w:r w:rsidRPr="004D42CD">
        <w:rPr>
          <w:rFonts w:ascii="Times New Roman" w:hAnsi="Times New Roman" w:cs="Times New Roman"/>
          <w:color w:val="000000"/>
          <w:sz w:val="28"/>
          <w:lang w:val="ru-RU"/>
        </w:rPr>
        <w:t>);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классифицировать объекты по заданным или самостоятельно устано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ленным одному-двум признакам;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извлекать и использовать для выполнения заданий и решения задач и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формацию, представленную на простейших столбчатых диаграммах, в та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б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лицах с данными о реальных процессах и явлениях окружающего мира (н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пример, календарь, расписание), в предметах повседневной жизни (например, счёт, меню, прайс-лист, объявление);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заполнять данными предложенную таблицу, столбчатую диаграмму;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л</w:t>
      </w:r>
      <w:r w:rsidRPr="004D42CD">
        <w:rPr>
          <w:rFonts w:ascii="Times New Roman" w:hAnsi="Times New Roman" w:cs="Times New Roman"/>
          <w:color w:val="000000"/>
          <w:sz w:val="28"/>
          <w:lang w:val="ru-RU"/>
        </w:rPr>
        <w:t>горитм, упорядочивать шаги алгоритма;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>составлять модель текстовой задачи, числовое выражение;</w:t>
      </w:r>
    </w:p>
    <w:p w:rsidR="00B036C0" w:rsidRPr="004D42CD" w:rsidRDefault="00695B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color w:val="000000"/>
          <w:sz w:val="28"/>
          <w:lang w:val="ru-RU"/>
        </w:rPr>
        <w:t xml:space="preserve">выбирать рациональное решение задачи, находить все верные решения из </w:t>
      </w:r>
      <w:proofErr w:type="gramStart"/>
      <w:r w:rsidRPr="004D42CD">
        <w:rPr>
          <w:rFonts w:ascii="Times New Roman" w:hAnsi="Times New Roman" w:cs="Times New Roman"/>
          <w:color w:val="000000"/>
          <w:sz w:val="28"/>
          <w:lang w:val="ru-RU"/>
        </w:rPr>
        <w:t>предложенных</w:t>
      </w:r>
      <w:proofErr w:type="gramEnd"/>
      <w:r w:rsidRPr="004D42CD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B036C0" w:rsidRPr="004D42CD" w:rsidRDefault="00B036C0">
      <w:pPr>
        <w:rPr>
          <w:rFonts w:ascii="Times New Roman" w:hAnsi="Times New Roman" w:cs="Times New Roman"/>
          <w:lang w:val="ru-RU"/>
        </w:rPr>
        <w:sectPr w:rsidR="00B036C0" w:rsidRPr="004D42CD">
          <w:pgSz w:w="11906" w:h="16383"/>
          <w:pgMar w:top="1134" w:right="850" w:bottom="1134" w:left="1701" w:header="720" w:footer="720" w:gutter="0"/>
          <w:cols w:space="720"/>
        </w:sectPr>
      </w:pPr>
    </w:p>
    <w:p w:rsidR="00B036C0" w:rsidRPr="004D42CD" w:rsidRDefault="00695B56">
      <w:pPr>
        <w:spacing w:after="0"/>
        <w:ind w:left="120"/>
        <w:rPr>
          <w:rFonts w:ascii="Times New Roman" w:hAnsi="Times New Roman" w:cs="Times New Roman"/>
        </w:rPr>
      </w:pPr>
      <w:bookmarkStart w:id="9" w:name="block-39995592"/>
      <w:bookmarkEnd w:id="8"/>
      <w:r w:rsidRPr="004D42CD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B036C0" w:rsidRPr="004D42CD" w:rsidRDefault="00695B56">
      <w:pPr>
        <w:spacing w:after="0"/>
        <w:ind w:left="120"/>
        <w:rPr>
          <w:rFonts w:ascii="Times New Roman" w:hAnsi="Times New Roman" w:cs="Times New Roman"/>
        </w:rPr>
      </w:pPr>
      <w:r w:rsidRPr="004D42CD">
        <w:rPr>
          <w:rFonts w:ascii="Times New Roman" w:hAnsi="Times New Roman" w:cs="Times New Roman"/>
          <w:b/>
          <w:color w:val="000000"/>
          <w:sz w:val="28"/>
        </w:rPr>
        <w:t xml:space="preserve"> 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67"/>
        <w:gridCol w:w="4751"/>
        <w:gridCol w:w="1471"/>
        <w:gridCol w:w="1841"/>
        <w:gridCol w:w="1910"/>
        <w:gridCol w:w="2800"/>
      </w:tblGrid>
      <w:tr w:rsidR="00B036C0" w:rsidRPr="004D42CD" w:rsidTr="00695B56">
        <w:trPr>
          <w:trHeight w:val="144"/>
          <w:tblCellSpacing w:w="20" w:type="nil"/>
        </w:trPr>
        <w:tc>
          <w:tcPr>
            <w:tcW w:w="12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B036C0" w:rsidRPr="004D42CD" w:rsidRDefault="00B036C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C0" w:rsidRPr="00725BC7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25BC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725BC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25BC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725BC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25BC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пр</w:t>
            </w:r>
            <w:r w:rsidRPr="00725BC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о</w:t>
            </w:r>
            <w:r w:rsidRPr="00725BC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граммы</w:t>
            </w:r>
          </w:p>
          <w:p w:rsidR="00B036C0" w:rsidRPr="00725BC7" w:rsidRDefault="00B036C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725BC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725BC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B036C0" w:rsidRPr="004D42CD" w:rsidRDefault="00B036C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036C0" w:rsidRPr="004D42CD" w:rsidTr="00695B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C0" w:rsidRPr="004D42CD" w:rsidRDefault="00B036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C0" w:rsidRPr="004D42CD" w:rsidRDefault="00B036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B036C0" w:rsidRPr="004D42CD" w:rsidRDefault="00B036C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725BC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B036C0" w:rsidRPr="004D42CD" w:rsidRDefault="00B036C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725BC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B036C0" w:rsidRPr="004D42CD" w:rsidRDefault="00B036C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36C0" w:rsidRPr="004D42CD" w:rsidRDefault="00B036C0">
            <w:pPr>
              <w:rPr>
                <w:rFonts w:ascii="Times New Roman" w:hAnsi="Times New Roman" w:cs="Times New Roman"/>
              </w:rPr>
            </w:pPr>
          </w:p>
        </w:tc>
      </w:tr>
      <w:tr w:rsidR="00B036C0" w:rsidRPr="004D42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1.Числа и </w:t>
            </w:r>
            <w:proofErr w:type="spellStart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B036C0" w:rsidRPr="008951C1" w:rsidTr="00695B56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B036C0" w:rsidRPr="00725BC7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Числа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1A3CC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 xml:space="preserve"> 1</w:t>
            </w:r>
            <w:proofErr w:type="spellStart"/>
            <w:r w:rsidR="004D42CD"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  <w:proofErr w:type="spellEnd"/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036C0" w:rsidRPr="008951C1" w:rsidTr="00695B56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B036C0" w:rsidRPr="00725BC7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Величины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036C0" w:rsidRPr="004D42CD" w:rsidTr="00695B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Итого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1A3CC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 xml:space="preserve"> 2</w:t>
            </w:r>
            <w:r w:rsidR="004D42CD"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C0" w:rsidRPr="004D42CD" w:rsidRDefault="00B036C0">
            <w:pPr>
              <w:rPr>
                <w:rFonts w:ascii="Times New Roman" w:hAnsi="Times New Roman" w:cs="Times New Roman"/>
              </w:rPr>
            </w:pPr>
          </w:p>
        </w:tc>
      </w:tr>
      <w:tr w:rsidR="00B036C0" w:rsidRPr="004D42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2.Арифметическиедействия</w:t>
            </w:r>
          </w:p>
        </w:tc>
      </w:tr>
      <w:tr w:rsidR="00B036C0" w:rsidRPr="008951C1" w:rsidTr="00695B56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B036C0" w:rsidRPr="00725BC7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Вычисления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A20E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036C0" w:rsidRPr="008951C1" w:rsidTr="00695B56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B036C0" w:rsidRPr="00725BC7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Числовые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выражения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036C0" w:rsidRPr="004D42CD" w:rsidTr="00695B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Итого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C0" w:rsidRPr="004D42CD" w:rsidRDefault="00B036C0">
            <w:pPr>
              <w:rPr>
                <w:rFonts w:ascii="Times New Roman" w:hAnsi="Times New Roman" w:cs="Times New Roman"/>
              </w:rPr>
            </w:pPr>
          </w:p>
        </w:tc>
      </w:tr>
      <w:tr w:rsidR="00B036C0" w:rsidRPr="004D42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3.Текстовыезадачи</w:t>
            </w:r>
          </w:p>
        </w:tc>
      </w:tr>
      <w:tr w:rsidR="00B036C0" w:rsidRPr="008951C1" w:rsidTr="00695B56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B036C0" w:rsidRPr="00725BC7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Решение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текстовых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задач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036C0" w:rsidRPr="004D42CD" w:rsidTr="00695B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Итого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C0" w:rsidRPr="004D42CD" w:rsidRDefault="00B036C0">
            <w:pPr>
              <w:rPr>
                <w:rFonts w:ascii="Times New Roman" w:hAnsi="Times New Roman" w:cs="Times New Roman"/>
              </w:rPr>
            </w:pPr>
          </w:p>
        </w:tc>
      </w:tr>
      <w:tr w:rsidR="00B036C0" w:rsidRPr="008951C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4.Пространственные отношения и геометрические фигуры</w:t>
            </w:r>
          </w:p>
        </w:tc>
      </w:tr>
      <w:tr w:rsidR="00B036C0" w:rsidRPr="008951C1" w:rsidTr="00695B56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B036C0" w:rsidRPr="00725BC7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Геометрические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фигуры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036C0" w:rsidRPr="008951C1" w:rsidTr="00695B56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B036C0" w:rsidRPr="00725BC7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Геометрические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величины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036C0" w:rsidRPr="004D42CD" w:rsidTr="00695B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Итого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C0" w:rsidRPr="004D42CD" w:rsidRDefault="00B036C0">
            <w:pPr>
              <w:rPr>
                <w:rFonts w:ascii="Times New Roman" w:hAnsi="Times New Roman" w:cs="Times New Roman"/>
              </w:rPr>
            </w:pPr>
          </w:p>
        </w:tc>
      </w:tr>
      <w:tr w:rsidR="00B036C0" w:rsidRPr="004D42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4D42C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5.Математическаяинформация</w:t>
            </w:r>
          </w:p>
        </w:tc>
      </w:tr>
      <w:tr w:rsidR="00B036C0" w:rsidRPr="008951C1" w:rsidTr="00695B56">
        <w:trPr>
          <w:trHeight w:val="144"/>
          <w:tblCellSpacing w:w="20" w:type="nil"/>
        </w:trPr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4718" w:type="dxa"/>
            <w:tcMar>
              <w:top w:w="50" w:type="dxa"/>
              <w:left w:w="100" w:type="dxa"/>
            </w:tcMar>
            <w:vAlign w:val="center"/>
          </w:tcPr>
          <w:p w:rsidR="00B036C0" w:rsidRPr="00725BC7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Математическая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информация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 xml:space="preserve"> 1</w:t>
            </w: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036C0" w:rsidRPr="004D42CD" w:rsidTr="00695B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Итого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 xml:space="preserve"> 1</w:t>
            </w: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36C0" w:rsidRPr="004D42CD" w:rsidRDefault="00B036C0">
            <w:pPr>
              <w:rPr>
                <w:rFonts w:ascii="Times New Roman" w:hAnsi="Times New Roman" w:cs="Times New Roman"/>
              </w:rPr>
            </w:pPr>
          </w:p>
        </w:tc>
      </w:tr>
      <w:tr w:rsidR="00B036C0" w:rsidRPr="008951C1" w:rsidTr="00695B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C0" w:rsidRPr="00725BC7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Повторение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пройденного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материала</w:t>
            </w:r>
            <w:proofErr w:type="spellEnd"/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036C0" w:rsidRPr="008951C1" w:rsidTr="00695B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Итоговый контроль (контрольные и проверочные р</w:t>
            </w: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</w:t>
            </w: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боты)</w:t>
            </w:r>
            <w:r w:rsidR="00725B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A20E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8</w:t>
            </w:r>
            <w:r w:rsidR="00695B56" w:rsidRPr="004D42C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8951C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8</w:t>
            </w:r>
            <w:r w:rsidR="00695B56" w:rsidRPr="004D42C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4D42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4D42CD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036C0" w:rsidRPr="004D42CD" w:rsidTr="00695B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7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1A3CC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  <w:r w:rsidRPr="004D42C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8951C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8</w:t>
            </w:r>
            <w:r w:rsidR="00695B56" w:rsidRPr="004D42C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695B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D42CD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036C0" w:rsidRPr="004D42CD" w:rsidRDefault="00B036C0">
            <w:pPr>
              <w:rPr>
                <w:rFonts w:ascii="Times New Roman" w:hAnsi="Times New Roman" w:cs="Times New Roman"/>
              </w:rPr>
            </w:pPr>
          </w:p>
        </w:tc>
      </w:tr>
    </w:tbl>
    <w:p w:rsidR="00695B56" w:rsidRPr="004D42CD" w:rsidRDefault="00695B56" w:rsidP="00695B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B036C0" w:rsidRPr="004D42CD" w:rsidRDefault="00B036C0">
      <w:pPr>
        <w:rPr>
          <w:rFonts w:ascii="Times New Roman" w:hAnsi="Times New Roman" w:cs="Times New Roman"/>
        </w:rPr>
        <w:sectPr w:rsidR="00B036C0" w:rsidRPr="004D42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36C0" w:rsidRPr="004D42CD" w:rsidRDefault="00695B56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10" w:name="block-39995593"/>
      <w:bookmarkEnd w:id="9"/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p w:rsidR="00D61941" w:rsidRDefault="00D61941" w:rsidP="00D619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10"/>
        <w:gridCol w:w="3402"/>
        <w:gridCol w:w="992"/>
        <w:gridCol w:w="1890"/>
        <w:gridCol w:w="1937"/>
        <w:gridCol w:w="1701"/>
        <w:gridCol w:w="3734"/>
      </w:tblGrid>
      <w:tr w:rsidR="00D61941" w:rsidTr="00D61941">
        <w:trPr>
          <w:trHeight w:val="144"/>
          <w:tblCellSpacing w:w="20" w:type="nil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1941" w:rsidRDefault="00D61941" w:rsidP="00D61941">
            <w:pPr>
              <w:spacing w:after="0"/>
              <w:ind w:left="135"/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41" w:rsidRDefault="00D61941" w:rsidP="00D61941">
            <w:pPr>
              <w:spacing w:after="0"/>
              <w:ind w:left="135"/>
            </w:pPr>
          </w:p>
        </w:tc>
        <w:tc>
          <w:tcPr>
            <w:tcW w:w="4819" w:type="dxa"/>
            <w:gridSpan w:val="3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41" w:rsidRDefault="00D61941" w:rsidP="00D61941">
            <w:pPr>
              <w:spacing w:after="0"/>
              <w:ind w:left="135"/>
            </w:pPr>
          </w:p>
        </w:tc>
        <w:tc>
          <w:tcPr>
            <w:tcW w:w="3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41" w:rsidRDefault="00D61941" w:rsidP="00D61941">
            <w:pPr>
              <w:spacing w:after="0"/>
              <w:ind w:left="135"/>
            </w:pPr>
          </w:p>
        </w:tc>
      </w:tr>
      <w:tr w:rsidR="00D61941" w:rsidTr="00D61941">
        <w:trPr>
          <w:trHeight w:val="144"/>
          <w:tblCellSpacing w:w="20" w:type="nil"/>
        </w:trPr>
        <w:tc>
          <w:tcPr>
            <w:tcW w:w="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41" w:rsidRDefault="00D61941" w:rsidP="00D61941"/>
        </w:tc>
        <w:tc>
          <w:tcPr>
            <w:tcW w:w="34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41" w:rsidRDefault="00D61941" w:rsidP="00D61941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41" w:rsidRDefault="00D61941" w:rsidP="00D61941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41" w:rsidRDefault="00D61941" w:rsidP="00D61941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941" w:rsidRDefault="00D61941" w:rsidP="00D61941">
            <w:pPr>
              <w:spacing w:after="0"/>
              <w:ind w:left="135"/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41" w:rsidRDefault="00D61941" w:rsidP="00D61941"/>
        </w:tc>
        <w:tc>
          <w:tcPr>
            <w:tcW w:w="37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941" w:rsidRDefault="00D61941" w:rsidP="00D61941"/>
        </w:tc>
      </w:tr>
      <w:tr w:rsidR="00D6194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61941" w:rsidRPr="009B4862" w:rsidRDefault="00D6194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чтение, запись, сравнение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</w:p>
        </w:tc>
      </w:tr>
      <w:tr w:rsidR="00D6194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61941" w:rsidRPr="009B4862" w:rsidRDefault="00D6194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устано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ление закономерности в п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следовательности, упоряд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чение, классификация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</w:p>
        </w:tc>
      </w:tr>
      <w:tr w:rsidR="00D6194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61941" w:rsidRPr="009B4862" w:rsidRDefault="00D6194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полнения действий в числ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вом выражении (без скобок), содержащем 2-4 действия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</w:p>
        </w:tc>
      </w:tr>
      <w:tr w:rsidR="00D6194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61941" w:rsidRPr="009B4862" w:rsidRDefault="00D6194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полнения действий в числ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вом выражении (со скобк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ми), содержащем 2-4 дейс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вия</w:t>
            </w:r>
            <w:r w:rsidR="008E05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</w:p>
        </w:tc>
      </w:tr>
      <w:tr w:rsidR="00D6194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61941" w:rsidRPr="009B4862" w:rsidRDefault="00D6194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фигуры, соста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ленной из двух-трёх прям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угольников (квадратов)</w:t>
            </w:r>
            <w:r w:rsidR="008E05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</w:p>
        </w:tc>
      </w:tr>
      <w:tr w:rsidR="00D6194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61941" w:rsidRPr="009B4862" w:rsidRDefault="00D6194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Алгоритм умножения на однозначное число</w:t>
            </w:r>
            <w:r w:rsidR="008E05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</w:p>
        </w:tc>
      </w:tr>
      <w:tr w:rsidR="00D6194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D61941" w:rsidRPr="009B4862" w:rsidRDefault="00D6194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классе. Алгоритм деления на однозначное число</w:t>
            </w:r>
            <w:r w:rsidR="008E05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61941" w:rsidRDefault="00D61941" w:rsidP="00D61941">
            <w:pPr>
              <w:spacing w:after="0"/>
              <w:ind w:left="135"/>
            </w:pPr>
          </w:p>
        </w:tc>
      </w:tr>
      <w:tr w:rsidR="008E05EA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E05EA" w:rsidRPr="009B4862" w:rsidRDefault="008E05EA" w:rsidP="008951C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полнения деления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8951C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</w:p>
        </w:tc>
      </w:tr>
      <w:tr w:rsidR="008E05EA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E05EA" w:rsidRPr="009B4862" w:rsidRDefault="008E05EA" w:rsidP="008951C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8951C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16.09.2024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8E05EA" w:rsidRPr="008E05EA" w:rsidRDefault="008E05EA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8E05EA" w:rsidRPr="009B4862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E05EA" w:rsidRPr="008E05EA" w:rsidRDefault="008E05EA" w:rsidP="008951C1">
            <w:pPr>
              <w:spacing w:after="0"/>
              <w:ind w:left="135"/>
              <w:rPr>
                <w:b/>
                <w:lang w:val="ru-RU"/>
              </w:rPr>
            </w:pPr>
            <w:proofErr w:type="spellStart"/>
            <w:r w:rsidRPr="008E05EA">
              <w:rPr>
                <w:rFonts w:ascii="Times New Roman" w:hAnsi="Times New Roman"/>
                <w:b/>
                <w:color w:val="000000"/>
                <w:sz w:val="24"/>
              </w:rPr>
              <w:t>Входная</w:t>
            </w:r>
            <w:proofErr w:type="spellEnd"/>
            <w:r w:rsidRPr="008E05E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E05EA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8E05E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E05EA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05EA" w:rsidRPr="008951C1" w:rsidRDefault="008E05EA" w:rsidP="008951C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E05EA" w:rsidRPr="008951C1" w:rsidRDefault="008E05EA" w:rsidP="008951C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05EA" w:rsidRPr="008951C1" w:rsidRDefault="008E05EA" w:rsidP="008951C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E05EA" w:rsidRPr="008951C1" w:rsidRDefault="008E05EA" w:rsidP="00D61941">
            <w:pPr>
              <w:spacing w:after="0"/>
              <w:ind w:left="135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17.09.2024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8E05EA" w:rsidRPr="009B4862" w:rsidRDefault="008E05EA" w:rsidP="00D61941">
            <w:pPr>
              <w:spacing w:after="0"/>
              <w:ind w:left="135"/>
              <w:rPr>
                <w:lang w:val="ru-RU"/>
              </w:rPr>
            </w:pPr>
          </w:p>
        </w:tc>
      </w:tr>
      <w:tr w:rsidR="008E05EA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E05EA" w:rsidRPr="009B4862" w:rsidRDefault="008E05EA" w:rsidP="008E05EA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ными техническими средс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вами.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</w:p>
        </w:tc>
      </w:tr>
      <w:tr w:rsidR="008E05EA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E05EA" w:rsidRPr="009B4862" w:rsidRDefault="008E05EA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текстовой з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дачи на модели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</w:p>
        </w:tc>
      </w:tr>
      <w:tr w:rsidR="008E05EA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E05EA" w:rsidRPr="008E05EA" w:rsidRDefault="008E05EA" w:rsidP="00D6194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</w:p>
        </w:tc>
      </w:tr>
      <w:tr w:rsidR="008E05EA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E05EA" w:rsidRPr="009B4862" w:rsidRDefault="008E05EA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увеличение и уменьшение числа на несколько единиц разряда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8E05EA" w:rsidRPr="009B4862" w:rsidRDefault="008E05EA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8E05EA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E05EA" w:rsidRPr="009B4862" w:rsidRDefault="008E05EA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ражения (суммы, разности) с комментированием, нахо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ж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дение его значения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</w:p>
        </w:tc>
      </w:tr>
      <w:tr w:rsidR="008E05EA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E05EA" w:rsidRPr="008E05EA" w:rsidRDefault="008E05EA" w:rsidP="00D6194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</w:p>
        </w:tc>
      </w:tr>
      <w:tr w:rsidR="008E05EA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E05EA" w:rsidRPr="009B4862" w:rsidRDefault="008E05EA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</w:p>
        </w:tc>
      </w:tr>
      <w:tr w:rsidR="008E05EA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E05EA" w:rsidRPr="009B4862" w:rsidRDefault="008E05EA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8E05EA" w:rsidRPr="009B4862" w:rsidRDefault="008E05EA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05EA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E05EA" w:rsidRPr="009B4862" w:rsidRDefault="008E05EA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с п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мощью числового выраж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</w:p>
        </w:tc>
      </w:tr>
      <w:tr w:rsidR="008E05EA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E05EA" w:rsidRPr="009B4862" w:rsidRDefault="008E05EA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представление многозначн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го числа в виде суммы ра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рядных слагаемых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8E05EA" w:rsidRPr="009B4862" w:rsidRDefault="008E05EA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E05EA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E05EA" w:rsidRPr="009B4862" w:rsidRDefault="008E05EA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8E05EA" w:rsidRPr="009B4862" w:rsidRDefault="008E05EA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05EA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E05EA" w:rsidRPr="008E05EA" w:rsidRDefault="008E05EA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группы многозначных чисел. Классификация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миллионов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миллиардов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</w:p>
        </w:tc>
      </w:tr>
      <w:tr w:rsidR="008E05EA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E05EA" w:rsidRPr="00BD75FC" w:rsidRDefault="008E05EA" w:rsidP="008951C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 w:rsidR="00BD75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E05EA" w:rsidRDefault="00BD75FC" w:rsidP="00D6194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10.10.2024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8E05EA" w:rsidRPr="008E05EA" w:rsidRDefault="008E05EA" w:rsidP="008E05EA">
            <w:pPr>
              <w:spacing w:after="0"/>
              <w:ind w:left="135"/>
              <w:rPr>
                <w:lang w:val="ru-RU"/>
              </w:rPr>
            </w:pPr>
            <w:r w:rsidRPr="008E05E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E05EA" w:rsidRPr="008951C1" w:rsidRDefault="008E05EA" w:rsidP="008E05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1)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05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05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05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05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05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05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E05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2)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05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05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05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05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05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05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E05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05EA" w:rsidRPr="008E05EA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E05EA" w:rsidRPr="00BD75FC" w:rsidRDefault="008E05EA" w:rsidP="008951C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работу</w:t>
            </w:r>
            <w:proofErr w:type="spellEnd"/>
            <w:r w:rsidR="00BD75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BD7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D75FC">
              <w:rPr>
                <w:rFonts w:ascii="Times New Roman" w:hAnsi="Times New Roman"/>
                <w:color w:val="000000"/>
                <w:sz w:val="24"/>
              </w:rPr>
              <w:t>11.10.2024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8E05EA" w:rsidRPr="008E05EA" w:rsidRDefault="008E05EA" w:rsidP="008E05EA">
            <w:pPr>
              <w:spacing w:after="0"/>
              <w:ind w:left="135"/>
              <w:rPr>
                <w:lang w:val="ru-RU"/>
              </w:rPr>
            </w:pPr>
          </w:p>
        </w:tc>
      </w:tr>
      <w:tr w:rsidR="008E05EA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E05EA" w:rsidRPr="00BD75FC" w:rsidRDefault="008E05EA" w:rsidP="008951C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высказываний о свойствах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 w:rsidR="00BD75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BD7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D75FC">
              <w:rPr>
                <w:rFonts w:ascii="Times New Roman" w:hAnsi="Times New Roman"/>
                <w:color w:val="000000"/>
                <w:sz w:val="24"/>
              </w:rPr>
              <w:t>14.10.2024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8E05EA" w:rsidRPr="008E05EA" w:rsidRDefault="008E05EA" w:rsidP="008E05EA">
            <w:pPr>
              <w:spacing w:after="0"/>
              <w:ind w:left="960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05EA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E05EA" w:rsidRPr="008951C1" w:rsidRDefault="00BD75FC" w:rsidP="00BD75FC">
            <w:pPr>
              <w:spacing w:after="0"/>
              <w:ind w:left="135"/>
              <w:rPr>
                <w:b/>
                <w:lang w:val="ru-RU"/>
              </w:rPr>
            </w:pPr>
            <w:proofErr w:type="spellStart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№</w:t>
            </w:r>
            <w:r w:rsidRPr="008951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05EA" w:rsidRPr="008951C1" w:rsidRDefault="008E05EA" w:rsidP="008951C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E05EA" w:rsidRPr="008951C1" w:rsidRDefault="008E05EA" w:rsidP="008951C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05EA" w:rsidRPr="008951C1" w:rsidRDefault="008E05EA" w:rsidP="008951C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E05EA" w:rsidRPr="008951C1" w:rsidRDefault="008E05EA" w:rsidP="00BD75FC">
            <w:pPr>
              <w:spacing w:after="0"/>
              <w:ind w:left="135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BD75FC"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15.10.2024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D61941">
            <w:pPr>
              <w:spacing w:after="0"/>
              <w:ind w:left="135"/>
            </w:pPr>
          </w:p>
        </w:tc>
      </w:tr>
      <w:tr w:rsidR="008E05EA" w:rsidRPr="009B4862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8E05EA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8E05EA" w:rsidRPr="00BD75FC" w:rsidRDefault="00BD75FC" w:rsidP="008951C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10, 100, 1000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05EA" w:rsidRDefault="008E05EA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E05EA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17.10.2024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8E05EA" w:rsidRPr="009B4862" w:rsidRDefault="008E05EA" w:rsidP="00D61941">
            <w:pPr>
              <w:spacing w:after="0"/>
              <w:ind w:left="135"/>
              <w:rPr>
                <w:lang w:val="ru-RU"/>
              </w:rPr>
            </w:pPr>
          </w:p>
        </w:tc>
      </w:tr>
      <w:tr w:rsidR="00BD75FC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 w:rsidRPr="00BD75FC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BD75FC" w:rsidRDefault="00BD75FC" w:rsidP="008951C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10, 100, 1000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BD7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</w:p>
        </w:tc>
      </w:tr>
      <w:tr w:rsidR="00BD75FC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симметрии. Фигуры, име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щие ось симметрии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</w:p>
        </w:tc>
      </w:tr>
      <w:tr w:rsidR="00BD75FC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BD75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утверждениями 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 использованием изученных связок: конструирование, проверка истинности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(верные (истинные) и неверные (ло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ж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ные))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</w:p>
        </w:tc>
      </w:tr>
      <w:tr w:rsidR="00BD75FC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не. Соотношения между в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личинами длины, их прим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нение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75FC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длины в практических и учебных с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туациях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BD75FC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пл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щади. Соотношения между единицами площади, их пр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менение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75FC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площади в практических и учебных с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туациях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75FC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ние площади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</w:p>
        </w:tc>
      </w:tr>
      <w:tr w:rsidR="00BD75FC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ры разными способами: п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летка, разбиение на прям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угольники или единичные 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квадраты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</w:p>
        </w:tc>
      </w:tr>
      <w:tr w:rsidR="00BD75FC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ма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се. Соотношения между в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личинами массы, их прим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нение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75FC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массы в практических и учебных с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туациях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75FC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протяженности по времени. Соотношения ме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ж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ду единицами времени, их применение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75FC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времени в практических и учебных с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туациях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</w:p>
        </w:tc>
      </w:tr>
      <w:tr w:rsidR="00BD75FC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времени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</w:p>
        </w:tc>
      </w:tr>
      <w:tr w:rsidR="00BD75FC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D75FC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CF5611" w:rsidRDefault="00BD75FC" w:rsidP="00D6194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BD75FC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CF5611" w:rsidRDefault="00BD75FC" w:rsidP="00D6194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BD75FC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8951C1" w:rsidRDefault="00BD75FC" w:rsidP="00D61941">
            <w:pPr>
              <w:spacing w:after="0"/>
              <w:ind w:left="135"/>
              <w:rPr>
                <w:b/>
                <w:lang w:val="ru-RU"/>
              </w:rPr>
            </w:pPr>
            <w:proofErr w:type="spellStart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№2</w:t>
            </w:r>
            <w:r w:rsidR="00CF5611" w:rsidRPr="008951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Pr="008951C1" w:rsidRDefault="00BD75FC" w:rsidP="00D6194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Pr="008951C1" w:rsidRDefault="00BD75FC" w:rsidP="00D6194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Pr="008951C1" w:rsidRDefault="00BD75FC" w:rsidP="00D6194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Pr="008951C1" w:rsidRDefault="00BD75FC" w:rsidP="00D61941">
            <w:pPr>
              <w:spacing w:after="0"/>
              <w:ind w:left="135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28.11.2024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</w:p>
        </w:tc>
      </w:tr>
      <w:tr w:rsidR="00BD75FC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площади для решения задач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</w:p>
        </w:tc>
      </w:tr>
      <w:tr w:rsidR="00BD75FC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ние величины (массы, дл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ны)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</w:p>
        </w:tc>
      </w:tr>
      <w:tr w:rsidR="00BD75FC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чины (массы, длины)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</w:p>
        </w:tc>
      </w:tr>
      <w:tr w:rsidR="00BD75FC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CF5611" w:rsidRDefault="00BD75FC" w:rsidP="00D6194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BD75FC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ние длины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</w:p>
        </w:tc>
      </w:tr>
      <w:tr w:rsidR="00BD75FC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полнения сложения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</w:p>
        </w:tc>
      </w:tr>
      <w:tr w:rsidR="00BD75FC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Разностное и кратное сра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нение величин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</w:p>
        </w:tc>
      </w:tr>
      <w:tr w:rsidR="00BD75FC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CF5611" w:rsidRDefault="00BD75FC" w:rsidP="00D6194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75FC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полнения вычитания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</w:p>
        </w:tc>
      </w:tr>
      <w:tr w:rsidR="00BD75FC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сложение и вычитание мн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гозначных чисел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</w:p>
        </w:tc>
      </w:tr>
      <w:tr w:rsidR="00BD75FC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BD75FC" w:rsidRPr="009B4862" w:rsidRDefault="00BD75FC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многозначного числа до заданного круглого числа</w:t>
            </w:r>
            <w:r w:rsidR="00CF56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BD75FC" w:rsidRDefault="00BD75FC" w:rsidP="00D61941">
            <w:pPr>
              <w:spacing w:after="0"/>
              <w:ind w:left="135"/>
            </w:pPr>
          </w:p>
        </w:tc>
      </w:tr>
      <w:tr w:rsidR="00CF5611" w:rsidRPr="009B4862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8951C1" w:rsidRDefault="00CF5611" w:rsidP="008951C1">
            <w:pPr>
              <w:spacing w:after="0"/>
              <w:ind w:left="135"/>
              <w:rPr>
                <w:b/>
                <w:lang w:val="ru-RU"/>
              </w:rPr>
            </w:pPr>
            <w:proofErr w:type="spellStart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№ 3</w:t>
            </w:r>
            <w:r w:rsidRPr="008951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Pr="008951C1" w:rsidRDefault="00CF5611" w:rsidP="008951C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Pr="008951C1" w:rsidRDefault="00CF5611" w:rsidP="008951C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Pr="008951C1" w:rsidRDefault="00CF5611" w:rsidP="008951C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Pr="008951C1" w:rsidRDefault="00CF5611" w:rsidP="00D61941">
            <w:pPr>
              <w:spacing w:after="0"/>
              <w:ind w:left="135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19.12.2024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</w:p>
        </w:tc>
      </w:tr>
      <w:tr w:rsidR="00CF5611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8951C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слож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ния (с комментированием)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5611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8951C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выч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тания (с комментированием)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Pr="00CF5611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61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CF5611" w:rsidRDefault="00CF5611" w:rsidP="008951C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</w:p>
        </w:tc>
      </w:tr>
      <w:tr w:rsidR="00CF561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CF5611" w:rsidRDefault="00CF5611" w:rsidP="008951C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</w:p>
        </w:tc>
      </w:tr>
      <w:tr w:rsidR="00CF561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CF5611" w:rsidRDefault="00CF5611" w:rsidP="008951C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</w:p>
        </w:tc>
      </w:tr>
      <w:tr w:rsidR="00CF5611" w:rsidRPr="009B4862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8951C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доле величины для решения практических задач (в одно действие)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</w:p>
        </w:tc>
      </w:tr>
      <w:tr w:rsidR="00CF5611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8951C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собом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Pr="00CF5611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CF561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8951C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10.01.2025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</w:p>
        </w:tc>
      </w:tr>
      <w:tr w:rsidR="00CF561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величинами: сложение, в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читание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</w:p>
        </w:tc>
      </w:tr>
      <w:tr w:rsidR="00CF5611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 да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ных для решения практич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ских задач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F5611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proofErr w:type="spellEnd"/>
            </w:hyperlink>
          </w:p>
        </w:tc>
      </w:tr>
      <w:tr w:rsidR="00CF561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решения задачи по 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действиям с пояснениями и с помощью числового выр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жения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</w:p>
        </w:tc>
      </w:tr>
      <w:tr w:rsidR="00CF561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сложении, вычитании для решения практических задач (в одно действие)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</w:p>
        </w:tc>
      </w:tr>
      <w:tr w:rsidR="00CF561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CF5611" w:rsidRDefault="00CF5611" w:rsidP="00D6194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недостаточными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</w:p>
        </w:tc>
      </w:tr>
      <w:tr w:rsidR="00CF561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CF5611" w:rsidRDefault="00CF5611" w:rsidP="00D6194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>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</w:p>
        </w:tc>
      </w:tr>
      <w:tr w:rsidR="00CF5611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412589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построений</w:t>
            </w:r>
            <w:proofErr w:type="spellEnd"/>
            <w:r w:rsidR="0041258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CF561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гозначным числом</w:t>
            </w:r>
            <w:r w:rsidR="0041258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</w:p>
        </w:tc>
      </w:tr>
      <w:tr w:rsidR="00CF5611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  <w:r w:rsidR="0041258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CF561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значения вел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чины в несколько раз (умн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жение на однозначное чи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ло)</w:t>
            </w:r>
            <w:r w:rsidR="0041258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</w:p>
        </w:tc>
      </w:tr>
      <w:tr w:rsidR="00CF561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ражения (произведения, ч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стного) с комментированием, 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его значения</w:t>
            </w:r>
            <w:r w:rsidR="0041258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</w:p>
        </w:tc>
      </w:tr>
      <w:tr w:rsidR="00CF561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метрических фигур на че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теже</w:t>
            </w:r>
            <w:r w:rsidR="0041258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</w:p>
        </w:tc>
      </w:tr>
      <w:tr w:rsidR="00CF5611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умн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жения (с комментирован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ем)</w:t>
            </w:r>
            <w:r w:rsidR="0041258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CF5611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дел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ния (с комментированием)</w:t>
            </w:r>
            <w:r w:rsidR="0041258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61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412589" w:rsidRDefault="00CF5611" w:rsidP="00D6194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 w:rsidR="0041258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</w:p>
        </w:tc>
      </w:tr>
      <w:tr w:rsidR="00CF561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"Раве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ство, содержащее неизвес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ный компонент арифметич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ского действия: запись, н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хождение неизвестного ко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понента"</w:t>
            </w:r>
            <w:r w:rsidR="0041258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</w:p>
        </w:tc>
      </w:tr>
      <w:tr w:rsidR="00CF5611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ло в пределах 100000</w:t>
            </w:r>
            <w:r w:rsidR="0041258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F561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ражения, содержащего 2 де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ствия, нахождение его знач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ния</w:t>
            </w:r>
            <w:r w:rsidR="0041258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</w:p>
        </w:tc>
      </w:tr>
      <w:tr w:rsidR="00CF561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CF5611" w:rsidRPr="009B4862" w:rsidRDefault="00CF5611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значения вел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чины в несколько раз (дел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ние на однозначное число)</w:t>
            </w:r>
            <w:r w:rsidR="0041258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CF5611" w:rsidRDefault="00CF5611" w:rsidP="00D61941">
            <w:pPr>
              <w:spacing w:after="0"/>
              <w:ind w:left="135"/>
            </w:pPr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8951C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Число, большее или меньшее данного числа в заданное число раз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8951C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8951C1" w:rsidRDefault="00412589" w:rsidP="008951C1">
            <w:pPr>
              <w:spacing w:after="0"/>
              <w:ind w:left="135"/>
              <w:rPr>
                <w:b/>
                <w:lang w:val="ru-RU"/>
              </w:rPr>
            </w:pPr>
            <w:proofErr w:type="spellStart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№4</w:t>
            </w:r>
            <w:r w:rsidRPr="008951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Pr="008951C1" w:rsidRDefault="00412589" w:rsidP="008951C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Pr="008951C1" w:rsidRDefault="00412589" w:rsidP="008951C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Pr="008951C1" w:rsidRDefault="00412589" w:rsidP="008951C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Pr="008951C1" w:rsidRDefault="00412589" w:rsidP="00D61941">
            <w:pPr>
              <w:spacing w:after="0"/>
              <w:ind w:left="135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18.02.2025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об умножении, делении для решения практических задач (в одно действие)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пройденного по разделу "Нумерация"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вых выражений с одним арифметическим действием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ния задачи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589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утверждениями: с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ставление и проверка </w:t>
            </w:r>
            <w:proofErr w:type="gramStart"/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лог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ческих рассуждений</w:t>
            </w:r>
            <w:proofErr w:type="gramEnd"/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р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шении задач, формулиров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ние вывода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12589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ние периметра прямоугол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ника (квадрата)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589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proofErr w:type="spellEnd"/>
            </w:hyperlink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8951C1" w:rsidRDefault="008951C1" w:rsidP="00D61941">
            <w:pPr>
              <w:spacing w:after="0"/>
              <w:ind w:left="135"/>
              <w:rPr>
                <w:b/>
                <w:lang w:val="ru-RU"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</w:t>
            </w:r>
            <w:r w:rsidRPr="008951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</w:t>
            </w:r>
            <w:r w:rsidRPr="008951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ме  </w:t>
            </w:r>
            <w:r w:rsidR="00412589" w:rsidRPr="008951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"Арифметические де</w:t>
            </w:r>
            <w:r w:rsidR="00412589" w:rsidRPr="008951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й</w:t>
            </w:r>
            <w:r w:rsidR="00412589" w:rsidRPr="008951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ствия".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Pr="008951C1" w:rsidRDefault="00412589" w:rsidP="00D6194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Pr="008951C1" w:rsidRDefault="00412589" w:rsidP="00D6194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Pr="008951C1" w:rsidRDefault="00412589" w:rsidP="00D6194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Pr="008951C1" w:rsidRDefault="00412589" w:rsidP="00D61941">
            <w:pPr>
              <w:spacing w:after="0"/>
              <w:ind w:left="135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04.03.2025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412589" w:rsidRDefault="00412589" w:rsidP="00D6194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412589" w:rsidRDefault="00412589" w:rsidP="00D6194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(расходы, изменения)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данных та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лицы, диаграммы, схемы, р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сунка для ответов на вопр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сы, проверки истинности у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верждений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ния одной и той же инфо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мации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ружающем мире (шар, куб)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24736</w:t>
              </w:r>
            </w:hyperlink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Проекции предметов окр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жающего мира на плоскость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412589" w:rsidRDefault="00412589" w:rsidP="00D6194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412589" w:rsidRDefault="00412589" w:rsidP="00D6194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электронных сре</w:t>
            </w:r>
            <w:proofErr w:type="gramStart"/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я закрепления умения решать текстовые з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дачи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вого выражения, содержащ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го 2-4 действия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электронных сре</w:t>
            </w:r>
            <w:proofErr w:type="gramStart"/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я закрепления умения конструировать с и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пользованием геометрич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ских фигур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значное число в пределах 100000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2589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412589" w:rsidRDefault="00412589" w:rsidP="00412589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"Конс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руирование: разбиение фиг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ры на прямоугольники (ква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раты), составление фигур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4125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полнения умножения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8951C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ружающем мире (цилиндр, пирамида, конус)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8951C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Pr="00412589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589" w:rsidRPr="009B4862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8951C1" w:rsidRDefault="00412589" w:rsidP="008951C1">
            <w:pPr>
              <w:spacing w:after="0"/>
              <w:ind w:left="135"/>
              <w:rPr>
                <w:b/>
                <w:lang w:val="ru-RU"/>
              </w:rPr>
            </w:pPr>
            <w:proofErr w:type="spellStart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№</w:t>
            </w:r>
            <w:r w:rsidRPr="008951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>5</w:t>
            </w:r>
            <w:r w:rsidRPr="008951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Pr="008951C1" w:rsidRDefault="00412589" w:rsidP="008951C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Pr="008951C1" w:rsidRDefault="00412589" w:rsidP="008951C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Pr="008951C1" w:rsidRDefault="00412589" w:rsidP="008951C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Pr="008951C1" w:rsidRDefault="00412589" w:rsidP="00D61941">
            <w:pPr>
              <w:spacing w:after="0"/>
              <w:ind w:left="135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15.04.2025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алгоритмов для построения геометрической фигуры, измерения длины отрезка</w:t>
            </w:r>
            <w:r w:rsidR="00376E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и деление многозначных ч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сел</w:t>
            </w:r>
            <w:r w:rsidR="00376E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одному-двум признакам</w:t>
            </w:r>
            <w:r w:rsidR="00376E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376EAE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"Пис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r w:rsidR="00376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менные вычисления".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"Задачи на установление времени, расчёта количества, расхода, изменения"</w:t>
            </w:r>
            <w:r w:rsidR="00376E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589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ки, столбца данной таблицы</w:t>
            </w:r>
            <w:r w:rsidR="00376E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</w:p>
        </w:tc>
      </w:tr>
      <w:tr w:rsidR="00412589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дв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значное число в пределах 100000</w:t>
            </w:r>
            <w:r w:rsidR="00376E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12589" w:rsidRDefault="00412589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412589" w:rsidRPr="009B4862" w:rsidRDefault="00412589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</w:hyperlink>
          </w:p>
        </w:tc>
      </w:tr>
      <w:tr w:rsidR="00376EAE" w:rsidRPr="009B4862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76EAE" w:rsidRPr="008951C1" w:rsidRDefault="00376EAE" w:rsidP="008951C1">
            <w:pPr>
              <w:spacing w:after="0"/>
              <w:ind w:left="135"/>
              <w:rPr>
                <w:b/>
                <w:lang w:val="ru-RU"/>
              </w:rPr>
            </w:pPr>
            <w:proofErr w:type="spellStart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>Итоговая</w:t>
            </w:r>
            <w:proofErr w:type="spellEnd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  <w:r w:rsidRPr="008951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76EAE" w:rsidRPr="008951C1" w:rsidRDefault="00376EAE" w:rsidP="008951C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76EAE" w:rsidRPr="008951C1" w:rsidRDefault="00376EAE" w:rsidP="008951C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376EAE" w:rsidRPr="008951C1" w:rsidRDefault="00376EAE" w:rsidP="008951C1">
            <w:pPr>
              <w:spacing w:after="0"/>
              <w:ind w:left="135"/>
              <w:jc w:val="center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6EAE" w:rsidRPr="008951C1" w:rsidRDefault="00376EAE" w:rsidP="00D61941">
            <w:pPr>
              <w:spacing w:after="0"/>
              <w:ind w:left="135"/>
              <w:rPr>
                <w:b/>
              </w:rPr>
            </w:pPr>
            <w:r w:rsidRPr="008951C1">
              <w:rPr>
                <w:rFonts w:ascii="Times New Roman" w:hAnsi="Times New Roman"/>
                <w:b/>
                <w:color w:val="000000"/>
                <w:sz w:val="24"/>
              </w:rPr>
              <w:t>29.04.2025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376EAE" w:rsidRPr="009B4862" w:rsidRDefault="00376EAE" w:rsidP="00D61941">
            <w:pPr>
              <w:spacing w:after="0"/>
              <w:ind w:left="135"/>
              <w:rPr>
                <w:lang w:val="ru-RU"/>
              </w:rPr>
            </w:pPr>
          </w:p>
        </w:tc>
      </w:tr>
      <w:tr w:rsidR="00376EAE" w:rsidRPr="009B4862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76EAE" w:rsidRPr="009B4862" w:rsidRDefault="00376EAE" w:rsidP="008951C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 пределах 100000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8951C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895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376EAE" w:rsidRPr="009B4862" w:rsidRDefault="00376EAE" w:rsidP="008951C1">
            <w:pPr>
              <w:spacing w:after="0"/>
              <w:ind w:left="135"/>
              <w:rPr>
                <w:lang w:val="ru-RU"/>
              </w:rPr>
            </w:pPr>
          </w:p>
        </w:tc>
      </w:tr>
      <w:tr w:rsidR="00376EAE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76EAE" w:rsidRPr="009B4862" w:rsidRDefault="00376EAE" w:rsidP="008951C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вание и изображение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8951C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06.05.2025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376EAE" w:rsidRPr="00376EAE" w:rsidRDefault="00376EAE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6EAE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76EAE" w:rsidRPr="009B4862" w:rsidRDefault="00376EAE" w:rsidP="008951C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прои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водительности труда, врем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ни работы, объема выпо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л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ненной работы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8951C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376E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12.05.2025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376EAE" w:rsidRPr="009B4862" w:rsidRDefault="00376EAE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6EAE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76EAE" w:rsidRPr="009B4862" w:rsidRDefault="00376EAE" w:rsidP="008951C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Задачи с избыточными и н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достающими данными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8951C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376E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376EAE" w:rsidRPr="00376EAE" w:rsidRDefault="00376EAE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376EAE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76EAE" w:rsidRPr="009B4862" w:rsidRDefault="00376EAE" w:rsidP="008951C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круг: постро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ние, нахождение радиуса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8951C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15.05.2025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</w:pPr>
          </w:p>
        </w:tc>
      </w:tr>
      <w:tr w:rsidR="00376EAE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76EAE" w:rsidRPr="009B4862" w:rsidRDefault="00376EAE" w:rsidP="008951C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периметре многоугольника для решения задач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8951C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895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16.05.2025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</w:pPr>
          </w:p>
        </w:tc>
      </w:tr>
      <w:tr w:rsidR="00376EAE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76EAE" w:rsidRPr="000A3C68" w:rsidRDefault="00376EAE" w:rsidP="000A3C68">
            <w:pPr>
              <w:spacing w:after="0"/>
              <w:ind w:left="135"/>
              <w:rPr>
                <w:lang w:val="ru-RU"/>
              </w:rPr>
            </w:pPr>
            <w:r w:rsidRPr="00D6194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"Окружность, круг: расп</w:t>
            </w:r>
            <w:r w:rsidRPr="00D61941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D61941">
              <w:rPr>
                <w:rFonts w:ascii="Times New Roman" w:hAnsi="Times New Roman"/>
                <w:color w:val="000000"/>
                <w:sz w:val="24"/>
                <w:lang w:val="ru-RU"/>
              </w:rPr>
              <w:t>знавание и изображение; п</w:t>
            </w:r>
            <w:r w:rsidRPr="00D61941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D61941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окружности зада</w:t>
            </w:r>
            <w:r w:rsidRPr="00D61941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D61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ного радиуса".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  <w:jc w:val="center"/>
            </w:pPr>
            <w:r w:rsidRPr="000A3C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376EAE" w:rsidRPr="009B4862" w:rsidRDefault="00376EAE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376EAE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76EAE" w:rsidRPr="009B4862" w:rsidRDefault="00376EAE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"Разные способы решения некоторых видов изученных задач"</w:t>
            </w:r>
            <w:r w:rsidR="000A3C6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</w:pPr>
          </w:p>
        </w:tc>
      </w:tr>
      <w:tr w:rsidR="00376EAE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76EAE" w:rsidRPr="009B4862" w:rsidRDefault="00376EAE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скор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сти, времени, пройденного пути</w:t>
            </w:r>
            <w:r w:rsidR="000A3C6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  <w:jc w:val="center"/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376EAE" w:rsidRPr="009B4862" w:rsidRDefault="00376EAE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6EAE" w:rsidRPr="008951C1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76EAE" w:rsidRPr="00D61941" w:rsidRDefault="00376EAE" w:rsidP="00D61941">
            <w:pPr>
              <w:spacing w:after="0"/>
              <w:ind w:left="135"/>
              <w:rPr>
                <w:lang w:val="ru-RU"/>
              </w:rPr>
            </w:pPr>
            <w:r w:rsidRPr="00D6194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</w:t>
            </w:r>
            <w:r w:rsidRPr="00D61941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Pr="00D61941">
              <w:rPr>
                <w:rFonts w:ascii="Times New Roman" w:hAnsi="Times New Roman"/>
                <w:color w:val="000000"/>
                <w:sz w:val="24"/>
                <w:lang w:val="ru-RU"/>
              </w:rPr>
              <w:t>стовой задачей</w:t>
            </w:r>
            <w:r w:rsidR="000A3C6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  <w:jc w:val="center"/>
            </w:pPr>
            <w:r w:rsidRPr="00D619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376EAE" w:rsidRPr="009B4862" w:rsidRDefault="00376EAE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8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29510</w:t>
              </w:r>
            </w:hyperlink>
          </w:p>
        </w:tc>
      </w:tr>
      <w:tr w:rsidR="00376EAE" w:rsidTr="00D61941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76EAE" w:rsidRPr="000A3C68" w:rsidRDefault="00376EAE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"Задачи на нахождение доли велич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ны, величины по её доле".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расширения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углубления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 w:rsidR="000A3C6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  <w:p w:rsidR="00376EAE" w:rsidRDefault="00B477D6" w:rsidP="00D61941">
            <w:pPr>
              <w:numPr>
                <w:ilvl w:val="0"/>
                <w:numId w:val="5"/>
              </w:numPr>
              <w:spacing w:after="0"/>
            </w:pPr>
            <w:hyperlink r:id="rId66">
              <w:r w:rsidR="00376EAE"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 w:rsidR="00376EAE"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67">
              <w:r w:rsidR="00376EAE"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376EAE" w:rsidTr="00D61941">
        <w:trPr>
          <w:trHeight w:val="144"/>
          <w:tblCellSpacing w:w="20" w:type="nil"/>
        </w:trPr>
        <w:tc>
          <w:tcPr>
            <w:tcW w:w="4112" w:type="dxa"/>
            <w:gridSpan w:val="2"/>
            <w:tcMar>
              <w:top w:w="50" w:type="dxa"/>
              <w:left w:w="100" w:type="dxa"/>
            </w:tcMar>
            <w:vAlign w:val="center"/>
          </w:tcPr>
          <w:p w:rsidR="00376EAE" w:rsidRPr="009B4862" w:rsidRDefault="00376EAE" w:rsidP="00D61941">
            <w:pPr>
              <w:spacing w:after="0"/>
              <w:ind w:left="135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76EAE" w:rsidRPr="000A3C68" w:rsidRDefault="00376EAE" w:rsidP="00D61941">
            <w:pPr>
              <w:spacing w:after="0"/>
              <w:ind w:left="135"/>
              <w:jc w:val="center"/>
              <w:rPr>
                <w:lang w:val="ru-RU"/>
              </w:rPr>
            </w:pPr>
            <w:r w:rsidRPr="009B4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A3C68">
              <w:rPr>
                <w:rFonts w:ascii="Times New Roman" w:hAnsi="Times New Roman"/>
                <w:color w:val="000000"/>
                <w:sz w:val="24"/>
              </w:rPr>
              <w:t>13</w:t>
            </w:r>
            <w:r w:rsidR="000A3C6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76EAE" w:rsidRDefault="008951C1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76E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376EAE" w:rsidRDefault="00376EAE" w:rsidP="00D619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435" w:type="dxa"/>
            <w:gridSpan w:val="2"/>
            <w:tcMar>
              <w:top w:w="50" w:type="dxa"/>
              <w:left w:w="100" w:type="dxa"/>
            </w:tcMar>
            <w:vAlign w:val="center"/>
          </w:tcPr>
          <w:p w:rsidR="00376EAE" w:rsidRDefault="00376EAE" w:rsidP="00D61941"/>
        </w:tc>
      </w:tr>
    </w:tbl>
    <w:p w:rsidR="00D61941" w:rsidRDefault="00D61941" w:rsidP="00D61941">
      <w:pPr>
        <w:sectPr w:rsidR="00D61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36C0" w:rsidRPr="004D42CD" w:rsidRDefault="00695B56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11" w:name="block-39995596"/>
      <w:bookmarkEnd w:id="10"/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</w:t>
      </w: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ГО ПРОЦЕССА</w:t>
      </w:r>
    </w:p>
    <w:p w:rsidR="00B036C0" w:rsidRPr="004D42CD" w:rsidRDefault="00695B56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036C0" w:rsidRPr="004D42CD" w:rsidRDefault="001A3CCE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Математика. 4 класс. Учебник для общеобразовательных организаций (в 2 частях)/ М.И. Моро и другие. – М.: Просвещение.</w:t>
      </w:r>
    </w:p>
    <w:p w:rsidR="00B036C0" w:rsidRPr="004D42CD" w:rsidRDefault="00B036C0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B036C0" w:rsidRPr="004D42CD" w:rsidRDefault="00695B56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A3CCE" w:rsidRPr="001A3CCE" w:rsidRDefault="001A3CCE" w:rsidP="001A3CCE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42C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Математика. 4</w:t>
      </w:r>
      <w:r w:rsidRPr="001A3CC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класс. Учебник для общеобразовательных организаций (в 2 частях)/ М.И. Моро и другие. М.: Просвещение.</w:t>
      </w:r>
    </w:p>
    <w:p w:rsidR="001A3CCE" w:rsidRPr="001A3CCE" w:rsidRDefault="001A3CCE" w:rsidP="001A3CC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lang w:val="ru-RU"/>
        </w:rPr>
      </w:pPr>
      <w:r w:rsidRPr="001A3CC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Т. Н. </w:t>
      </w:r>
      <w:proofErr w:type="spellStart"/>
      <w:r w:rsidRPr="001A3CC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Ситникова</w:t>
      </w:r>
      <w:proofErr w:type="spellEnd"/>
      <w:r w:rsidRPr="001A3CC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,  </w:t>
      </w:r>
      <w:proofErr w:type="spellStart"/>
      <w:r w:rsidRPr="001A3CC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Яценко</w:t>
      </w:r>
      <w:proofErr w:type="spellEnd"/>
      <w:r w:rsidRPr="001A3CC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И. Ф. «Поурочные разработки по </w:t>
      </w:r>
      <w:proofErr w:type="spellStart"/>
      <w:r w:rsidRPr="001A3CC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математикек</w:t>
      </w:r>
      <w:proofErr w:type="spellEnd"/>
      <w:r w:rsidRPr="004D42C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УМК «Школа России»  М.И. Моро 4</w:t>
      </w:r>
      <w:r w:rsidRPr="001A3CC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класс  «Школа России».</w:t>
      </w:r>
      <w:r w:rsidRPr="001A3CCE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1A3CC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– М.: </w:t>
      </w:r>
      <w:proofErr w:type="spellStart"/>
      <w:r w:rsidRPr="001A3CC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Вако</w:t>
      </w:r>
      <w:proofErr w:type="spellEnd"/>
      <w:r w:rsidRPr="001A3CC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</w:p>
    <w:p w:rsidR="001A3CCE" w:rsidRPr="001A3CCE" w:rsidRDefault="001A3CCE" w:rsidP="001A3CC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lang w:val="ru-RU"/>
        </w:rPr>
      </w:pPr>
      <w:r w:rsidRPr="001A3CC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«Рабоч</w:t>
      </w:r>
      <w:r w:rsidRPr="004D42C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ие программы. Начальная школа. 4</w:t>
      </w:r>
      <w:r w:rsidRPr="001A3CC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класс. УМК «Школа России». Методическое пособие /т. – сост. С.А. Шейкина; под </w:t>
      </w:r>
      <w:proofErr w:type="spellStart"/>
      <w:r w:rsidRPr="001A3CC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редакциейЕ</w:t>
      </w:r>
      <w:proofErr w:type="spellEnd"/>
      <w:r w:rsidRPr="001A3CC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. С. </w:t>
      </w:r>
      <w:proofErr w:type="spellStart"/>
      <w:r w:rsidRPr="001A3CC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Галанжиной</w:t>
      </w:r>
      <w:proofErr w:type="spellEnd"/>
      <w:r w:rsidRPr="001A3CC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-  М.: «Планета», (Образовательный стандарт).</w:t>
      </w:r>
    </w:p>
    <w:p w:rsidR="001A3CCE" w:rsidRPr="004D42CD" w:rsidRDefault="001A3CCE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 w:rsidR="00B036C0" w:rsidRPr="004D42CD" w:rsidRDefault="00B036C0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B036C0" w:rsidRPr="004D42CD" w:rsidRDefault="00695B56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4D42CD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A3CCE" w:rsidRPr="001A3CCE" w:rsidRDefault="00B477D6" w:rsidP="001A3CCE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68" w:history="1"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int</w:t>
        </w:r>
        <w:proofErr w:type="spellEnd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proofErr w:type="spellStart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edu</w:t>
        </w:r>
        <w:proofErr w:type="spellEnd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</w:hyperlink>
    </w:p>
    <w:p w:rsidR="001A3CCE" w:rsidRPr="001A3CCE" w:rsidRDefault="00B477D6" w:rsidP="001A3CCE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69" w:history="1"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school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edu</w:t>
        </w:r>
        <w:proofErr w:type="spellEnd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</w:hyperlink>
    </w:p>
    <w:p w:rsidR="001A3CCE" w:rsidRPr="001A3CCE" w:rsidRDefault="001A3CCE" w:rsidP="001A3CCE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1A3CC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https:</w:t>
      </w:r>
      <w:proofErr w:type="spellStart"/>
      <w:r w:rsidRPr="001A3CCE">
        <w:rPr>
          <w:rFonts w:ascii="Times New Roman" w:eastAsia="Calibri" w:hAnsi="Times New Roman" w:cs="Times New Roman"/>
          <w:color w:val="000000"/>
          <w:sz w:val="24"/>
          <w:szCs w:val="24"/>
        </w:rPr>
        <w:t>uhi</w:t>
      </w:r>
      <w:proofErr w:type="spellEnd"/>
      <w:r w:rsidRPr="001A3CC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A3CCE">
        <w:rPr>
          <w:rFonts w:ascii="Times New Roman" w:eastAsia="Calibri" w:hAnsi="Times New Roman" w:cs="Times New Roman"/>
          <w:color w:val="000000"/>
          <w:sz w:val="24"/>
          <w:szCs w:val="24"/>
        </w:rPr>
        <w:t>ru</w:t>
      </w:r>
      <w:proofErr w:type="spellEnd"/>
      <w:r w:rsidRPr="001A3CC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/</w:t>
      </w:r>
    </w:p>
    <w:p w:rsidR="001A3CCE" w:rsidRPr="001A3CCE" w:rsidRDefault="00B477D6" w:rsidP="001A3CCE">
      <w:pPr>
        <w:spacing w:after="0" w:line="240" w:lineRule="auto"/>
        <w:ind w:right="708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70" w:history="1">
        <w:r w:rsidR="001A3CCE" w:rsidRPr="001A3C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="001A3CCE" w:rsidRPr="001A3C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proofErr w:type="spellStart"/>
        <w:r w:rsidR="001A3CCE" w:rsidRPr="001A3C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infourok</w:t>
        </w:r>
        <w:proofErr w:type="spellEnd"/>
        <w:r w:rsidR="001A3CCE" w:rsidRPr="001A3C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1A3CCE" w:rsidRPr="001A3C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="001A3CCE" w:rsidRPr="001A3C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</w:hyperlink>
    </w:p>
    <w:p w:rsidR="001A3CCE" w:rsidRPr="001A3CCE" w:rsidRDefault="00B477D6" w:rsidP="001A3CCE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71" w:history="1"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festival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.1</w:t>
        </w:r>
        <w:proofErr w:type="spellStart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september</w:t>
        </w:r>
        <w:proofErr w:type="spellEnd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</w:hyperlink>
    </w:p>
    <w:p w:rsidR="001A3CCE" w:rsidRPr="001A3CCE" w:rsidRDefault="00B477D6" w:rsidP="001A3CCE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72" w:history="1"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school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collection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edu</w:t>
        </w:r>
        <w:proofErr w:type="spellEnd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</w:hyperlink>
    </w:p>
    <w:p w:rsidR="001A3CCE" w:rsidRPr="001A3CCE" w:rsidRDefault="00B477D6" w:rsidP="001A3CCE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73" w:history="1"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uchportal</w:t>
        </w:r>
        <w:proofErr w:type="spellEnd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load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/46</w:t>
        </w:r>
      </w:hyperlink>
    </w:p>
    <w:p w:rsidR="001A3CCE" w:rsidRPr="001A3CCE" w:rsidRDefault="00B477D6" w:rsidP="001A3CCE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74" w:history="1"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prodlenka</w:t>
        </w:r>
        <w:proofErr w:type="spellEnd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org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</w:hyperlink>
    </w:p>
    <w:p w:rsidR="001A3CCE" w:rsidRPr="001A3CCE" w:rsidRDefault="00B477D6" w:rsidP="001A3CCE">
      <w:pPr>
        <w:spacing w:after="0" w:line="240" w:lineRule="auto"/>
        <w:ind w:left="-426" w:firstLine="142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75" w:history="1"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n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proofErr w:type="spellStart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shkola</w:t>
        </w:r>
        <w:proofErr w:type="spellEnd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</w:hyperlink>
    </w:p>
    <w:p w:rsidR="001A3CCE" w:rsidRPr="001A3CCE" w:rsidRDefault="00B477D6" w:rsidP="001A3CCE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76" w:history="1"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nachalka</w:t>
        </w:r>
        <w:proofErr w:type="spellEnd"/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1A3CCE" w:rsidRPr="004D42C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bookmarkStart w:id="12" w:name="e2202d81-27be-4f22-aeb6-9d447e67c650"/>
    <w:p w:rsidR="001A3CCE" w:rsidRPr="001A3CCE" w:rsidRDefault="00B477D6" w:rsidP="001A3CCE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1A3CCE">
        <w:rPr>
          <w:rFonts w:ascii="Times New Roman" w:eastAsia="Calibri" w:hAnsi="Times New Roman" w:cs="Times New Roman"/>
        </w:rPr>
        <w:fldChar w:fldCharType="begin"/>
      </w:r>
      <w:r w:rsidR="001A3CCE" w:rsidRPr="001A3CCE">
        <w:rPr>
          <w:rFonts w:ascii="Times New Roman" w:eastAsia="Calibri" w:hAnsi="Times New Roman" w:cs="Times New Roman"/>
        </w:rPr>
        <w:instrText>HYPERLINK</w:instrText>
      </w:r>
      <w:r w:rsidR="001A3CCE" w:rsidRPr="001A3CCE">
        <w:rPr>
          <w:rFonts w:ascii="Times New Roman" w:eastAsia="Calibri" w:hAnsi="Times New Roman" w:cs="Times New Roman"/>
          <w:lang w:val="ru-RU"/>
        </w:rPr>
        <w:instrText xml:space="preserve"> "</w:instrText>
      </w:r>
      <w:r w:rsidR="001A3CCE" w:rsidRPr="001A3CCE">
        <w:rPr>
          <w:rFonts w:ascii="Times New Roman" w:eastAsia="Calibri" w:hAnsi="Times New Roman" w:cs="Times New Roman"/>
        </w:rPr>
        <w:instrText>http</w:instrText>
      </w:r>
      <w:r w:rsidR="001A3CCE" w:rsidRPr="001A3CCE">
        <w:rPr>
          <w:rFonts w:ascii="Times New Roman" w:eastAsia="Calibri" w:hAnsi="Times New Roman" w:cs="Times New Roman"/>
          <w:lang w:val="ru-RU"/>
        </w:rPr>
        <w:instrText>://</w:instrText>
      </w:r>
      <w:r w:rsidR="001A3CCE" w:rsidRPr="001A3CCE">
        <w:rPr>
          <w:rFonts w:ascii="Times New Roman" w:eastAsia="Calibri" w:hAnsi="Times New Roman" w:cs="Times New Roman"/>
        </w:rPr>
        <w:instrText>stranamasterov</w:instrText>
      </w:r>
      <w:r w:rsidR="001A3CCE" w:rsidRPr="001A3CCE">
        <w:rPr>
          <w:rFonts w:ascii="Times New Roman" w:eastAsia="Calibri" w:hAnsi="Times New Roman" w:cs="Times New Roman"/>
          <w:lang w:val="ru-RU"/>
        </w:rPr>
        <w:instrText>.</w:instrText>
      </w:r>
      <w:r w:rsidR="001A3CCE" w:rsidRPr="001A3CCE">
        <w:rPr>
          <w:rFonts w:ascii="Times New Roman" w:eastAsia="Calibri" w:hAnsi="Times New Roman" w:cs="Times New Roman"/>
        </w:rPr>
        <w:instrText>ru</w:instrText>
      </w:r>
      <w:r w:rsidR="001A3CCE" w:rsidRPr="001A3CCE">
        <w:rPr>
          <w:rFonts w:ascii="Times New Roman" w:eastAsia="Calibri" w:hAnsi="Times New Roman" w:cs="Times New Roman"/>
          <w:lang w:val="ru-RU"/>
        </w:rPr>
        <w:instrText>"</w:instrText>
      </w:r>
      <w:r w:rsidRPr="001A3CCE">
        <w:rPr>
          <w:rFonts w:ascii="Times New Roman" w:eastAsia="Calibri" w:hAnsi="Times New Roman" w:cs="Times New Roman"/>
        </w:rPr>
        <w:fldChar w:fldCharType="separate"/>
      </w:r>
      <w:r w:rsidR="001A3CCE" w:rsidRPr="004D42CD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http</w:t>
      </w:r>
      <w:r w:rsidR="001A3CCE" w:rsidRPr="004D42CD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ru-RU"/>
        </w:rPr>
        <w:t>://</w:t>
      </w:r>
      <w:proofErr w:type="spellStart"/>
      <w:r w:rsidR="001A3CCE" w:rsidRPr="004D42CD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stranamasterov</w:t>
      </w:r>
      <w:proofErr w:type="spellEnd"/>
      <w:r w:rsidR="001A3CCE" w:rsidRPr="004D42CD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ru-RU"/>
        </w:rPr>
        <w:t>.</w:t>
      </w:r>
      <w:proofErr w:type="spellStart"/>
      <w:r w:rsidR="001A3CCE" w:rsidRPr="004D42CD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ru</w:t>
      </w:r>
      <w:proofErr w:type="spellEnd"/>
      <w:r w:rsidRPr="001A3CCE">
        <w:rPr>
          <w:rFonts w:ascii="Times New Roman" w:eastAsia="Calibri" w:hAnsi="Times New Roman" w:cs="Times New Roman"/>
        </w:rPr>
        <w:fldChar w:fldCharType="end"/>
      </w:r>
      <w:bookmarkEnd w:id="12"/>
    </w:p>
    <w:p w:rsidR="00B036C0" w:rsidRPr="004D42CD" w:rsidRDefault="00B036C0">
      <w:pPr>
        <w:rPr>
          <w:rFonts w:ascii="Times New Roman" w:hAnsi="Times New Roman" w:cs="Times New Roman"/>
          <w:lang w:val="ru-RU"/>
        </w:rPr>
        <w:sectPr w:rsidR="00B036C0" w:rsidRPr="004D42C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1A3CCE" w:rsidRPr="001A3CCE" w:rsidRDefault="001A3CCE" w:rsidP="001A3C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  <w:r w:rsidRPr="001A3CCE">
        <w:rPr>
          <w:rFonts w:ascii="Times New Roman" w:eastAsia="Times New Roman" w:hAnsi="Times New Roman" w:cs="Times New Roman"/>
          <w:b/>
          <w:lang w:val="ru-RU" w:eastAsia="ru-RU"/>
        </w:rPr>
        <w:lastRenderedPageBreak/>
        <w:t>ЛИСТ ВНЕСЕНИЙ ИЗМЕНЕНИЙ И ДОПОЛНЕНИЙ</w:t>
      </w:r>
    </w:p>
    <w:p w:rsidR="001A3CCE" w:rsidRPr="001A3CCE" w:rsidRDefault="001A3CCE" w:rsidP="001A3C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tbl>
      <w:tblPr>
        <w:tblStyle w:val="41"/>
        <w:tblW w:w="0" w:type="auto"/>
        <w:tblInd w:w="-743" w:type="dxa"/>
        <w:tblLook w:val="04A0"/>
      </w:tblPr>
      <w:tblGrid>
        <w:gridCol w:w="1844"/>
        <w:gridCol w:w="5591"/>
        <w:gridCol w:w="3820"/>
        <w:gridCol w:w="3536"/>
      </w:tblGrid>
      <w:tr w:rsidR="001A3CCE" w:rsidRPr="001A3CCE" w:rsidTr="00725BC7">
        <w:trPr>
          <w:trHeight w:val="728"/>
        </w:trPr>
        <w:tc>
          <w:tcPr>
            <w:tcW w:w="1844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A3CCE">
              <w:rPr>
                <w:rFonts w:ascii="Times New Roman" w:eastAsia="Times New Roman" w:hAnsi="Times New Roman" w:cs="Times New Roman"/>
                <w:b/>
                <w:sz w:val="24"/>
              </w:rPr>
              <w:t>Дата</w:t>
            </w:r>
            <w:proofErr w:type="spellEnd"/>
          </w:p>
        </w:tc>
        <w:tc>
          <w:tcPr>
            <w:tcW w:w="5591" w:type="dxa"/>
            <w:hideMark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A3CCE">
              <w:rPr>
                <w:rFonts w:ascii="Times New Roman" w:eastAsia="Times New Roman" w:hAnsi="Times New Roman" w:cs="Times New Roman"/>
                <w:b/>
                <w:sz w:val="24"/>
              </w:rPr>
              <w:t>Содержаниеизменений</w:t>
            </w:r>
            <w:proofErr w:type="spellEnd"/>
          </w:p>
        </w:tc>
        <w:tc>
          <w:tcPr>
            <w:tcW w:w="3820" w:type="dxa"/>
            <w:hideMark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A3CCE">
              <w:rPr>
                <w:rFonts w:ascii="Times New Roman" w:eastAsia="Times New Roman" w:hAnsi="Times New Roman" w:cs="Times New Roman"/>
                <w:b/>
                <w:sz w:val="24"/>
              </w:rPr>
              <w:t>Причина</w:t>
            </w:r>
            <w:proofErr w:type="spellEnd"/>
          </w:p>
        </w:tc>
        <w:tc>
          <w:tcPr>
            <w:tcW w:w="3536" w:type="dxa"/>
            <w:hideMark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A3CCE">
              <w:rPr>
                <w:rFonts w:ascii="Times New Roman" w:eastAsia="Times New Roman" w:hAnsi="Times New Roman" w:cs="Times New Roman"/>
                <w:b/>
                <w:sz w:val="24"/>
              </w:rPr>
              <w:t>Примечание</w:t>
            </w:r>
            <w:proofErr w:type="spellEnd"/>
          </w:p>
        </w:tc>
      </w:tr>
      <w:tr w:rsidR="001A3CCE" w:rsidRPr="001A3CCE" w:rsidTr="00725BC7">
        <w:tc>
          <w:tcPr>
            <w:tcW w:w="1844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91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20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36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3CCE" w:rsidRPr="001A3CCE" w:rsidTr="00725BC7">
        <w:tc>
          <w:tcPr>
            <w:tcW w:w="1844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91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20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36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3CCE" w:rsidRPr="001A3CCE" w:rsidTr="00725BC7">
        <w:tc>
          <w:tcPr>
            <w:tcW w:w="1844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91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20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36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3CCE" w:rsidRPr="001A3CCE" w:rsidTr="00725BC7">
        <w:tc>
          <w:tcPr>
            <w:tcW w:w="1844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91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20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36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3CCE" w:rsidRPr="001A3CCE" w:rsidTr="00725BC7">
        <w:tc>
          <w:tcPr>
            <w:tcW w:w="1844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91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20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36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3CCE" w:rsidRPr="001A3CCE" w:rsidTr="00725BC7">
        <w:tc>
          <w:tcPr>
            <w:tcW w:w="1844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91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20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36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3CCE" w:rsidRPr="001A3CCE" w:rsidTr="00725BC7">
        <w:tc>
          <w:tcPr>
            <w:tcW w:w="1844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91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20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36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3CCE" w:rsidRPr="001A3CCE" w:rsidTr="00725BC7">
        <w:tc>
          <w:tcPr>
            <w:tcW w:w="1844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91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20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36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3CCE" w:rsidRPr="001A3CCE" w:rsidTr="00725BC7">
        <w:tc>
          <w:tcPr>
            <w:tcW w:w="1844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91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20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36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3CCE" w:rsidRPr="001A3CCE" w:rsidTr="00725BC7">
        <w:tc>
          <w:tcPr>
            <w:tcW w:w="1844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91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20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36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3CCE" w:rsidRPr="001A3CCE" w:rsidTr="00725BC7">
        <w:tc>
          <w:tcPr>
            <w:tcW w:w="1844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91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20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36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3CCE" w:rsidRPr="001A3CCE" w:rsidTr="00725BC7">
        <w:tc>
          <w:tcPr>
            <w:tcW w:w="1844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91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20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36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3CCE" w:rsidRPr="001A3CCE" w:rsidTr="00725BC7">
        <w:tc>
          <w:tcPr>
            <w:tcW w:w="1844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91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20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36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3CCE" w:rsidRPr="001A3CCE" w:rsidTr="00725BC7">
        <w:tc>
          <w:tcPr>
            <w:tcW w:w="1844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91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20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36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3CCE" w:rsidRPr="001A3CCE" w:rsidTr="00725BC7">
        <w:tc>
          <w:tcPr>
            <w:tcW w:w="1844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91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20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36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3CCE" w:rsidRPr="001A3CCE" w:rsidTr="00725BC7">
        <w:tc>
          <w:tcPr>
            <w:tcW w:w="1844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91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20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36" w:type="dxa"/>
          </w:tcPr>
          <w:p w:rsidR="001A3CCE" w:rsidRPr="001A3CCE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3CCE" w:rsidRPr="004D42CD" w:rsidTr="00725BC7">
        <w:tc>
          <w:tcPr>
            <w:tcW w:w="1844" w:type="dxa"/>
          </w:tcPr>
          <w:p w:rsidR="001A3CCE" w:rsidRPr="004D42CD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91" w:type="dxa"/>
          </w:tcPr>
          <w:p w:rsidR="001A3CCE" w:rsidRPr="004D42CD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20" w:type="dxa"/>
          </w:tcPr>
          <w:p w:rsidR="001A3CCE" w:rsidRPr="004D42CD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36" w:type="dxa"/>
          </w:tcPr>
          <w:p w:rsidR="001A3CCE" w:rsidRPr="004D42CD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3CCE" w:rsidRPr="004D42CD" w:rsidTr="00725BC7">
        <w:tc>
          <w:tcPr>
            <w:tcW w:w="1844" w:type="dxa"/>
          </w:tcPr>
          <w:p w:rsidR="001A3CCE" w:rsidRPr="004D42CD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91" w:type="dxa"/>
          </w:tcPr>
          <w:p w:rsidR="001A3CCE" w:rsidRPr="004D42CD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20" w:type="dxa"/>
          </w:tcPr>
          <w:p w:rsidR="001A3CCE" w:rsidRPr="004D42CD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36" w:type="dxa"/>
          </w:tcPr>
          <w:p w:rsidR="001A3CCE" w:rsidRPr="004D42CD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3CCE" w:rsidRPr="004D42CD" w:rsidTr="00725BC7">
        <w:tc>
          <w:tcPr>
            <w:tcW w:w="1844" w:type="dxa"/>
          </w:tcPr>
          <w:p w:rsidR="001A3CCE" w:rsidRPr="004D42CD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91" w:type="dxa"/>
          </w:tcPr>
          <w:p w:rsidR="001A3CCE" w:rsidRPr="004D42CD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20" w:type="dxa"/>
          </w:tcPr>
          <w:p w:rsidR="001A3CCE" w:rsidRPr="004D42CD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536" w:type="dxa"/>
          </w:tcPr>
          <w:p w:rsidR="001A3CCE" w:rsidRPr="004D42CD" w:rsidRDefault="001A3CCE" w:rsidP="00725BC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1A3CCE" w:rsidRPr="004D42CD" w:rsidRDefault="001A3CCE" w:rsidP="001A3CCE">
      <w:pPr>
        <w:rPr>
          <w:rFonts w:ascii="Times New Roman" w:hAnsi="Times New Roman" w:cs="Times New Roman"/>
        </w:rPr>
        <w:sectPr w:rsidR="001A3CCE" w:rsidRPr="004D42C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39995594"/>
    </w:p>
    <w:bookmarkEnd w:id="13"/>
    <w:p w:rsidR="00695B56" w:rsidRPr="004D42CD" w:rsidRDefault="00695B56">
      <w:pPr>
        <w:rPr>
          <w:rFonts w:ascii="Times New Roman" w:hAnsi="Times New Roman" w:cs="Times New Roman"/>
          <w:lang w:val="ru-RU"/>
        </w:rPr>
      </w:pPr>
    </w:p>
    <w:sectPr w:rsidR="00695B56" w:rsidRPr="004D42CD" w:rsidSect="00D02AA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1C1" w:rsidRDefault="008951C1" w:rsidP="00D56768">
      <w:pPr>
        <w:spacing w:after="0" w:line="240" w:lineRule="auto"/>
      </w:pPr>
      <w:r>
        <w:separator/>
      </w:r>
    </w:p>
  </w:endnote>
  <w:endnote w:type="continuationSeparator" w:id="1">
    <w:p w:rsidR="008951C1" w:rsidRDefault="008951C1" w:rsidP="00D56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82194312"/>
      <w:docPartObj>
        <w:docPartGallery w:val="Page Numbers (Bottom of Page)"/>
        <w:docPartUnique/>
      </w:docPartObj>
    </w:sdtPr>
    <w:sdtContent>
      <w:p w:rsidR="008951C1" w:rsidRDefault="008951C1">
        <w:pPr>
          <w:pStyle w:val="ae"/>
          <w:jc w:val="right"/>
        </w:pPr>
        <w:fldSimple w:instr="PAGE   \* MERGEFORMAT">
          <w:r w:rsidR="00A20E2B" w:rsidRPr="00A20E2B">
            <w:rPr>
              <w:noProof/>
              <w:lang w:val="ru-RU"/>
            </w:rPr>
            <w:t>15</w:t>
          </w:r>
        </w:fldSimple>
      </w:p>
    </w:sdtContent>
  </w:sdt>
  <w:p w:rsidR="008951C1" w:rsidRDefault="008951C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1C1" w:rsidRDefault="008951C1" w:rsidP="00D56768">
      <w:pPr>
        <w:spacing w:after="0" w:line="240" w:lineRule="auto"/>
      </w:pPr>
      <w:r>
        <w:separator/>
      </w:r>
    </w:p>
  </w:footnote>
  <w:footnote w:type="continuationSeparator" w:id="1">
    <w:p w:rsidR="008951C1" w:rsidRDefault="008951C1" w:rsidP="00D567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5A0B"/>
    <w:multiLevelType w:val="multilevel"/>
    <w:tmpl w:val="3846647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E154FD"/>
    <w:multiLevelType w:val="multilevel"/>
    <w:tmpl w:val="67AA630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98696C"/>
    <w:multiLevelType w:val="multilevel"/>
    <w:tmpl w:val="59A2F66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BD00DB6"/>
    <w:multiLevelType w:val="hybridMultilevel"/>
    <w:tmpl w:val="DBF49DB2"/>
    <w:lvl w:ilvl="0" w:tplc="FF3E8A6C">
      <w:start w:val="24"/>
      <w:numFmt w:val="bullet"/>
      <w:lvlText w:val=""/>
      <w:lvlJc w:val="left"/>
      <w:pPr>
        <w:ind w:left="360" w:hanging="360"/>
      </w:pPr>
      <w:rPr>
        <w:rFonts w:ascii="Symbol" w:eastAsiaTheme="minorHAnsi" w:hAnsi="Symbol" w:cs="Cambria Math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47E6065"/>
    <w:multiLevelType w:val="multilevel"/>
    <w:tmpl w:val="A468CBA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36C0"/>
    <w:rsid w:val="000961ED"/>
    <w:rsid w:val="000A3C68"/>
    <w:rsid w:val="001A3CCE"/>
    <w:rsid w:val="002661F4"/>
    <w:rsid w:val="00376EAE"/>
    <w:rsid w:val="00412589"/>
    <w:rsid w:val="004D42CD"/>
    <w:rsid w:val="00695B56"/>
    <w:rsid w:val="00725BC7"/>
    <w:rsid w:val="00757FEE"/>
    <w:rsid w:val="007C1D56"/>
    <w:rsid w:val="007F6EE9"/>
    <w:rsid w:val="00807109"/>
    <w:rsid w:val="008951C1"/>
    <w:rsid w:val="008E05EA"/>
    <w:rsid w:val="00A20E2B"/>
    <w:rsid w:val="00B036C0"/>
    <w:rsid w:val="00B477D6"/>
    <w:rsid w:val="00BD75FC"/>
    <w:rsid w:val="00BF1587"/>
    <w:rsid w:val="00CC75C2"/>
    <w:rsid w:val="00CF5611"/>
    <w:rsid w:val="00D02AA9"/>
    <w:rsid w:val="00D56768"/>
    <w:rsid w:val="00D61941"/>
    <w:rsid w:val="00E03915"/>
    <w:rsid w:val="00F63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02AA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02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c"/>
    <w:rsid w:val="00695B56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c"/>
    <w:uiPriority w:val="59"/>
    <w:rsid w:val="001A3CCE"/>
    <w:pPr>
      <w:spacing w:after="0" w:line="240" w:lineRule="auto"/>
    </w:pPr>
    <w:rPr>
      <w:rFonts w:eastAsia="Calibri"/>
      <w:lang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unhideWhenUsed/>
    <w:rsid w:val="00D56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67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f36" TargetMode="External"/><Relationship Id="rId18" Type="http://schemas.openxmlformats.org/officeDocument/2006/relationships/hyperlink" Target="https://m.edsoo.ru/c4e27670" TargetMode="External"/><Relationship Id="rId26" Type="http://schemas.openxmlformats.org/officeDocument/2006/relationships/hyperlink" Target="https://m.edsoo.ru/c4e1b2f8" TargetMode="External"/><Relationship Id="rId39" Type="http://schemas.openxmlformats.org/officeDocument/2006/relationships/hyperlink" Target="https://m.edsoo.ru/c4e1f61e" TargetMode="External"/><Relationship Id="rId21" Type="http://schemas.openxmlformats.org/officeDocument/2006/relationships/hyperlink" Target="https://m.edsoo.ru/c4e195ca" TargetMode="External"/><Relationship Id="rId34" Type="http://schemas.openxmlformats.org/officeDocument/2006/relationships/hyperlink" Target="https://m.edsoo.ru/c4e1a704" TargetMode="External"/><Relationship Id="rId42" Type="http://schemas.openxmlformats.org/officeDocument/2006/relationships/hyperlink" Target="https://m.edsoo.ru/c4e22abc" TargetMode="External"/><Relationship Id="rId47" Type="http://schemas.openxmlformats.org/officeDocument/2006/relationships/hyperlink" Target="https://m.edsoo.ru/c4e1cf90" TargetMode="External"/><Relationship Id="rId50" Type="http://schemas.openxmlformats.org/officeDocument/2006/relationships/hyperlink" Target="https://m.edsoo.ru/c4e2597e" TargetMode="External"/><Relationship Id="rId55" Type="http://schemas.openxmlformats.org/officeDocument/2006/relationships/hyperlink" Target="https://m.edsoo.ru/c4e1c6f8" TargetMode="External"/><Relationship Id="rId63" Type="http://schemas.openxmlformats.org/officeDocument/2006/relationships/hyperlink" Target="https://m.edsoo.ru/c4e296aa" TargetMode="External"/><Relationship Id="rId68" Type="http://schemas.openxmlformats.org/officeDocument/2006/relationships/hyperlink" Target="http://www.int-edu.ru" TargetMode="External"/><Relationship Id="rId76" Type="http://schemas.openxmlformats.org/officeDocument/2006/relationships/hyperlink" Target="http://www.nachalka.com" TargetMode="External"/><Relationship Id="rId7" Type="http://schemas.openxmlformats.org/officeDocument/2006/relationships/footer" Target="footer1.xml"/><Relationship Id="rId71" Type="http://schemas.openxmlformats.org/officeDocument/2006/relationships/hyperlink" Target="http://festival.1september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f36" TargetMode="External"/><Relationship Id="rId29" Type="http://schemas.openxmlformats.org/officeDocument/2006/relationships/hyperlink" Target="https://m.edsoo.ru/c4e1b78a" TargetMode="External"/><Relationship Id="rId11" Type="http://schemas.openxmlformats.org/officeDocument/2006/relationships/hyperlink" Target="https://m.edsoo.ru/7f411f36" TargetMode="External"/><Relationship Id="rId24" Type="http://schemas.openxmlformats.org/officeDocument/2006/relationships/hyperlink" Target="https://m.edsoo.ru/c4e19de0" TargetMode="External"/><Relationship Id="rId32" Type="http://schemas.openxmlformats.org/officeDocument/2006/relationships/hyperlink" Target="https://m.edsoo.ru/c4e1afe2" TargetMode="External"/><Relationship Id="rId37" Type="http://schemas.openxmlformats.org/officeDocument/2006/relationships/hyperlink" Target="https://m.edsoo.ru/c4e1c1b2" TargetMode="External"/><Relationship Id="rId40" Type="http://schemas.openxmlformats.org/officeDocument/2006/relationships/hyperlink" Target="https://m.edsoo.ru/c4e21482" TargetMode="External"/><Relationship Id="rId45" Type="http://schemas.openxmlformats.org/officeDocument/2006/relationships/hyperlink" Target="https://m.edsoo.ru/c4e1f970" TargetMode="External"/><Relationship Id="rId53" Type="http://schemas.openxmlformats.org/officeDocument/2006/relationships/hyperlink" Target="https://m.edsoo.ru/c4e25e42" TargetMode="External"/><Relationship Id="rId58" Type="http://schemas.openxmlformats.org/officeDocument/2006/relationships/hyperlink" Target="https://m.edsoo.ru/c4e2316a" TargetMode="External"/><Relationship Id="rId66" Type="http://schemas.openxmlformats.org/officeDocument/2006/relationships/hyperlink" Target="https://m.edsoo.ru/c4e20b40" TargetMode="External"/><Relationship Id="rId74" Type="http://schemas.openxmlformats.org/officeDocument/2006/relationships/hyperlink" Target="https://www.prodlenka.org/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c4e2433a" TargetMode="External"/><Relationship Id="rId10" Type="http://schemas.openxmlformats.org/officeDocument/2006/relationships/hyperlink" Target="https://m.edsoo.ru/7f411f36" TargetMode="External"/><Relationship Id="rId19" Type="http://schemas.openxmlformats.org/officeDocument/2006/relationships/hyperlink" Target="https://m.edsoo.ru/c4e19444" TargetMode="External"/><Relationship Id="rId31" Type="http://schemas.openxmlformats.org/officeDocument/2006/relationships/hyperlink" Target="https://m.edsoo.ru/c4e1ae2a" TargetMode="External"/><Relationship Id="rId44" Type="http://schemas.openxmlformats.org/officeDocument/2006/relationships/hyperlink" Target="https://m.edsoo.ru/c4e1c4aa" TargetMode="External"/><Relationship Id="rId52" Type="http://schemas.openxmlformats.org/officeDocument/2006/relationships/hyperlink" Target="https://m.edsoo.ru/c4e2226a" TargetMode="External"/><Relationship Id="rId60" Type="http://schemas.openxmlformats.org/officeDocument/2006/relationships/hyperlink" Target="https://m.edsoo.ru/c4e241f0" TargetMode="External"/><Relationship Id="rId65" Type="http://schemas.openxmlformats.org/officeDocument/2006/relationships/hyperlink" Target="https://m.edsoo.ru/c4e29510" TargetMode="External"/><Relationship Id="rId73" Type="http://schemas.openxmlformats.org/officeDocument/2006/relationships/hyperlink" Target="http://www.uchportal.ru/load/46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f36" TargetMode="External"/><Relationship Id="rId14" Type="http://schemas.openxmlformats.org/officeDocument/2006/relationships/hyperlink" Target="https://m.edsoo.ru/7f411f36" TargetMode="External"/><Relationship Id="rId22" Type="http://schemas.openxmlformats.org/officeDocument/2006/relationships/hyperlink" Target="https://m.edsoo.ru/c4e1973c" TargetMode="External"/><Relationship Id="rId27" Type="http://schemas.openxmlformats.org/officeDocument/2006/relationships/hyperlink" Target="https://m.edsoo.ru/c4e1b488" TargetMode="External"/><Relationship Id="rId30" Type="http://schemas.openxmlformats.org/officeDocument/2006/relationships/hyperlink" Target="https://m.edsoo.ru/c4e1a89e" TargetMode="External"/><Relationship Id="rId35" Type="http://schemas.openxmlformats.org/officeDocument/2006/relationships/hyperlink" Target="https://m.edsoo.ru/c4e1b168" TargetMode="External"/><Relationship Id="rId43" Type="http://schemas.openxmlformats.org/officeDocument/2006/relationships/hyperlink" Target="https://m.edsoo.ru/c4e25582" TargetMode="External"/><Relationship Id="rId48" Type="http://schemas.openxmlformats.org/officeDocument/2006/relationships/hyperlink" Target="https://m.edsoo.ru/c4e2358e" TargetMode="External"/><Relationship Id="rId56" Type="http://schemas.openxmlformats.org/officeDocument/2006/relationships/hyperlink" Target="https://m.edsoo.ru/c4e25410" TargetMode="External"/><Relationship Id="rId64" Type="http://schemas.openxmlformats.org/officeDocument/2006/relationships/hyperlink" Target="https://m.edsoo.ru/c4e2911e" TargetMode="External"/><Relationship Id="rId69" Type="http://schemas.openxmlformats.org/officeDocument/2006/relationships/hyperlink" Target="http://www.school.edu.ru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7f411f36" TargetMode="External"/><Relationship Id="rId51" Type="http://schemas.openxmlformats.org/officeDocument/2006/relationships/hyperlink" Target="https://m.edsoo.ru/c4e22abc" TargetMode="External"/><Relationship Id="rId72" Type="http://schemas.openxmlformats.org/officeDocument/2006/relationships/hyperlink" Target="http://school-collection.edu.ru" TargetMode="External"/><Relationship Id="rId163" Type="http://schemas.microsoft.com/office/2007/relationships/stylesWithEffects" Target="stylesWithEffects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f36" TargetMode="External"/><Relationship Id="rId17" Type="http://schemas.openxmlformats.org/officeDocument/2006/relationships/hyperlink" Target="https://m.edsoo.ru/7f411f36" TargetMode="External"/><Relationship Id="rId25" Type="http://schemas.openxmlformats.org/officeDocument/2006/relationships/hyperlink" Target="https://m.edsoo.ru/c4e1a40c" TargetMode="External"/><Relationship Id="rId33" Type="http://schemas.openxmlformats.org/officeDocument/2006/relationships/hyperlink" Target="https://m.edsoo.ru/c4e1be92" TargetMode="External"/><Relationship Id="rId38" Type="http://schemas.openxmlformats.org/officeDocument/2006/relationships/hyperlink" Target="https://m.edsoo.ru/c4e1f7c2" TargetMode="External"/><Relationship Id="rId46" Type="http://schemas.openxmlformats.org/officeDocument/2006/relationships/hyperlink" Target="https://m.edsoo.ru/c4e1fb1e" TargetMode="External"/><Relationship Id="rId59" Type="http://schemas.openxmlformats.org/officeDocument/2006/relationships/hyperlink" Target="https://m.edsoo.ru/c4e1d544" TargetMode="External"/><Relationship Id="rId67" Type="http://schemas.openxmlformats.org/officeDocument/2006/relationships/hyperlink" Target="https://m.edsoo.ru/c4e20cee" TargetMode="External"/><Relationship Id="rId20" Type="http://schemas.openxmlformats.org/officeDocument/2006/relationships/hyperlink" Target="https://m.edsoo.ru/c4e1925a" TargetMode="External"/><Relationship Id="rId41" Type="http://schemas.openxmlformats.org/officeDocument/2006/relationships/hyperlink" Target="https://m.edsoo.ru/c4e212de" TargetMode="External"/><Relationship Id="rId54" Type="http://schemas.openxmlformats.org/officeDocument/2006/relationships/hyperlink" Target="https://m.edsoo.ru/c4e24736" TargetMode="External"/><Relationship Id="rId62" Type="http://schemas.openxmlformats.org/officeDocument/2006/relationships/hyperlink" Target="https://m.edsoo.ru/c4e22968" TargetMode="External"/><Relationship Id="rId70" Type="http://schemas.openxmlformats.org/officeDocument/2006/relationships/hyperlink" Target="https://infourok.ru/" TargetMode="External"/><Relationship Id="rId75" Type="http://schemas.openxmlformats.org/officeDocument/2006/relationships/hyperlink" Target="http://www.n-shkola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1f36" TargetMode="External"/><Relationship Id="rId23" Type="http://schemas.openxmlformats.org/officeDocument/2006/relationships/hyperlink" Target="https://m.edsoo.ru/c4e1989a" TargetMode="External"/><Relationship Id="rId28" Type="http://schemas.openxmlformats.org/officeDocument/2006/relationships/hyperlink" Target="https://m.edsoo.ru/c4e1b60e" TargetMode="External"/><Relationship Id="rId36" Type="http://schemas.openxmlformats.org/officeDocument/2006/relationships/hyperlink" Target="https://m.edsoo.ru/c4e1c022" TargetMode="External"/><Relationship Id="rId49" Type="http://schemas.openxmlformats.org/officeDocument/2006/relationships/hyperlink" Target="https://m.edsoo.ru/c4e215ea" TargetMode="External"/><Relationship Id="rId57" Type="http://schemas.openxmlformats.org/officeDocument/2006/relationships/hyperlink" Target="https://m.edsoo.ru/c4e252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31</Pages>
  <Words>6272</Words>
  <Characters>35755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dcterms:created xsi:type="dcterms:W3CDTF">2024-09-04T07:47:00Z</dcterms:created>
  <dcterms:modified xsi:type="dcterms:W3CDTF">2010-05-27T22:41:00Z</dcterms:modified>
</cp:coreProperties>
</file>